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FE5" w:rsidRDefault="00DF3FE5" w:rsidP="00DF3FE5">
      <w:pPr>
        <w:pStyle w:val="Ttulo7"/>
        <w:numPr>
          <w:ilvl w:val="6"/>
          <w:numId w:val="2"/>
        </w:numPr>
        <w:tabs>
          <w:tab w:val="left" w:pos="2835"/>
        </w:tabs>
        <w:spacing w:line="360" w:lineRule="auto"/>
        <w:ind w:left="57" w:right="57" w:firstLine="397"/>
        <w:jc w:val="center"/>
        <w:rPr>
          <w:rFonts w:ascii="Arial" w:hAnsi="Arial"/>
          <w:sz w:val="22"/>
        </w:rPr>
      </w:pPr>
      <w:r>
        <w:rPr>
          <w:rFonts w:ascii="Arial" w:hAnsi="Arial"/>
          <w:sz w:val="22"/>
        </w:rPr>
        <w:t xml:space="preserve">E D I T A L </w:t>
      </w:r>
      <w:r>
        <w:rPr>
          <w:rFonts w:ascii="Arial" w:hAnsi="Arial"/>
          <w:sz w:val="22"/>
        </w:rPr>
        <w:t xml:space="preserve">    D E     P R E G Ã O</w:t>
      </w:r>
      <w:proofErr w:type="gramStart"/>
      <w:r>
        <w:rPr>
          <w:rFonts w:ascii="Arial" w:hAnsi="Arial"/>
          <w:sz w:val="22"/>
        </w:rPr>
        <w:t xml:space="preserve">  </w:t>
      </w:r>
      <w:proofErr w:type="gramEnd"/>
      <w:r>
        <w:rPr>
          <w:rFonts w:ascii="Arial" w:hAnsi="Arial"/>
          <w:sz w:val="22"/>
        </w:rPr>
        <w:t>Nº  012 – 2021</w:t>
      </w:r>
      <w:r>
        <w:rPr>
          <w:rFonts w:ascii="Arial" w:hAnsi="Arial"/>
          <w:sz w:val="22"/>
        </w:rPr>
        <w:t>.</w:t>
      </w:r>
    </w:p>
    <w:p w:rsidR="00DF3FE5" w:rsidRDefault="00DF3FE5" w:rsidP="00DF3FE5">
      <w:pPr>
        <w:spacing w:line="360" w:lineRule="auto"/>
        <w:jc w:val="center"/>
      </w:pPr>
    </w:p>
    <w:p w:rsidR="00DF3FE5" w:rsidRDefault="00DF3FE5" w:rsidP="00DF3FE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Município de Santo Antônio das Missões-RS.</w:t>
      </w:r>
    </w:p>
    <w:p w:rsidR="00DF3FE5" w:rsidRDefault="00DF3FE5" w:rsidP="00DF3FE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Ed</w:t>
      </w:r>
      <w:r>
        <w:rPr>
          <w:b/>
          <w:spacing w:val="14"/>
        </w:rPr>
        <w:t>ital de Pregão Presencial nº 012/ 2021</w:t>
      </w:r>
      <w:r>
        <w:rPr>
          <w:b/>
          <w:spacing w:val="14"/>
        </w:rPr>
        <w:t>.</w:t>
      </w:r>
    </w:p>
    <w:p w:rsidR="00DF3FE5" w:rsidRDefault="00DF3FE5" w:rsidP="00DF3FE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Tipo de julgamento: menor preço por Item.</w:t>
      </w:r>
    </w:p>
    <w:p w:rsidR="00DF3FE5" w:rsidRDefault="00DF3FE5" w:rsidP="00DF3FE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DF3FE5" w:rsidRDefault="00DF3FE5" w:rsidP="00DF3FE5">
      <w:pPr>
        <w:tabs>
          <w:tab w:val="left" w:pos="2835"/>
        </w:tabs>
        <w:ind w:left="57" w:right="57" w:firstLine="397"/>
        <w:jc w:val="both"/>
        <w:rPr>
          <w:spacing w:val="14"/>
        </w:rPr>
      </w:pPr>
      <w:bookmarkStart w:id="0" w:name="_GoBack"/>
      <w:bookmarkEnd w:id="0"/>
    </w:p>
    <w:p w:rsidR="00DF3FE5" w:rsidRDefault="00DF3FE5" w:rsidP="00DF3FE5">
      <w:pPr>
        <w:pStyle w:val="Textoembloco1"/>
      </w:pPr>
      <w:r>
        <w:t>Edital de pregão presencial, para registro de preço unitário de horas de cursos profissionalizantes das oficinas da Secretaria Municipal de Assistência Social do município de Santo Antônio das Missões-RS.</w:t>
      </w:r>
    </w:p>
    <w:p w:rsidR="00DF3FE5" w:rsidRDefault="00DF3FE5" w:rsidP="00DF3FE5">
      <w:pPr>
        <w:tabs>
          <w:tab w:val="left" w:pos="2835"/>
        </w:tabs>
        <w:spacing w:line="360" w:lineRule="auto"/>
        <w:ind w:right="57"/>
        <w:jc w:val="both"/>
        <w:rPr>
          <w:spacing w:val="14"/>
        </w:rPr>
      </w:pPr>
    </w:p>
    <w:p w:rsidR="00DF3FE5" w:rsidRDefault="00DF3FE5" w:rsidP="00DF3FE5">
      <w:pPr>
        <w:spacing w:line="360" w:lineRule="auto"/>
        <w:ind w:firstLine="1134"/>
        <w:jc w:val="both"/>
      </w:pPr>
      <w:r>
        <w:rPr>
          <w:b/>
        </w:rPr>
        <w:t>O PREFEITO MUNICIPAL DE SANTO ANTÔNIO DAS MISSÕES-RS</w:t>
      </w:r>
      <w:r>
        <w:t>, no uso de suas atribuições, torna público, para conhecimento dos interessado</w:t>
      </w:r>
      <w:r>
        <w:t xml:space="preserve">s, que às </w:t>
      </w:r>
      <w:proofErr w:type="gramStart"/>
      <w:r>
        <w:t>09:00</w:t>
      </w:r>
      <w:proofErr w:type="gramEnd"/>
      <w:r>
        <w:t xml:space="preserve"> horas, do dia 31 de março de 2021</w:t>
      </w:r>
      <w:r>
        <w:t>, na sala de Reuniões da Sede Administrativa, sito à Avenida Prefeito José Nunes de Abreu, nº 6.000, centro, Santo Antônio das Missões-RS, se reunirão o pregoeiro e a equipe de apoio, designados pela  Portaria nº 32071/2019, com a finalidade de receber propostas e documentos de habilitação, objetivando o registro de preço unitário por horas de cursos profissionalizantes das oficinas da Secretaria Municipal de Assistência Social, usando como critério de julgamento menor preço por item,  mediante a Autorização de Fornecimento emitida pelo Setor de Compras, processando-se essa licitação nos termos da Lei Federal n.º 10.520/2002, da Lei Complementar nº 123/2006, com as alterações da Lei Complementar nº 147/2014, e do Decreto Municipal nº 1562/2016,  com aplicação subsidiária da Lei Federal nº 8.666/1993.</w:t>
      </w:r>
    </w:p>
    <w:p w:rsidR="00C60674" w:rsidRDefault="00C60674" w:rsidP="00DF3FE5">
      <w:pPr>
        <w:spacing w:line="360" w:lineRule="auto"/>
        <w:jc w:val="both"/>
        <w:rPr>
          <w:b/>
        </w:rPr>
      </w:pPr>
    </w:p>
    <w:p w:rsidR="00DF3FE5" w:rsidRDefault="00DF3FE5" w:rsidP="00DF3FE5">
      <w:pPr>
        <w:spacing w:line="360" w:lineRule="auto"/>
        <w:jc w:val="both"/>
        <w:rPr>
          <w:b/>
        </w:rPr>
      </w:pPr>
      <w:r>
        <w:rPr>
          <w:b/>
        </w:rPr>
        <w:t>1. DO OBJETO:</w:t>
      </w:r>
    </w:p>
    <w:p w:rsidR="00DF3FE5" w:rsidRDefault="00DF3FE5" w:rsidP="00DF3FE5">
      <w:pPr>
        <w:pStyle w:val="Recuodecorpodetexto"/>
        <w:ind w:left="0" w:firstLine="360"/>
      </w:pPr>
      <w:r>
        <w:t xml:space="preserve">         Constitui objeto </w:t>
      </w:r>
      <w:proofErr w:type="gramStart"/>
      <w:r>
        <w:t>da presente</w:t>
      </w:r>
      <w:proofErr w:type="gramEnd"/>
      <w:r>
        <w:t xml:space="preserve"> licitação o registro de preço unitário por horas de cursos profissionalizantes das oficinas de Secretaria Municipal de </w:t>
      </w:r>
      <w:r>
        <w:lastRenderedPageBreak/>
        <w:t>Assistência Social,  para Prefeitura Municipal de Santo Antônio das Missões-RS, conforme itens abaixo relacionados:</w:t>
      </w:r>
    </w:p>
    <w:p w:rsidR="00DF3FE5" w:rsidRDefault="00DF3FE5" w:rsidP="00DF3FE5">
      <w:pPr>
        <w:pStyle w:val="Recuodecorpodetexto"/>
        <w:ind w:left="0" w:firstLine="360"/>
      </w:pPr>
    </w:p>
    <w:tbl>
      <w:tblPr>
        <w:tblStyle w:val="Tabelacomgrade"/>
        <w:tblW w:w="0" w:type="auto"/>
        <w:tblInd w:w="0" w:type="dxa"/>
        <w:tblLook w:val="04A0" w:firstRow="1" w:lastRow="0" w:firstColumn="1" w:lastColumn="0" w:noHBand="0" w:noVBand="1"/>
      </w:tblPr>
      <w:tblGrid>
        <w:gridCol w:w="1164"/>
        <w:gridCol w:w="1532"/>
        <w:gridCol w:w="1537"/>
        <w:gridCol w:w="4487"/>
      </w:tblGrid>
      <w:tr w:rsidR="00DF3FE5" w:rsidTr="00DF3FE5">
        <w:tc>
          <w:tcPr>
            <w:tcW w:w="1164" w:type="dxa"/>
            <w:tcBorders>
              <w:top w:val="single" w:sz="4" w:space="0" w:color="auto"/>
              <w:left w:val="single" w:sz="4" w:space="0" w:color="auto"/>
              <w:bottom w:val="single" w:sz="4" w:space="0" w:color="auto"/>
              <w:right w:val="single" w:sz="4" w:space="0" w:color="auto"/>
            </w:tcBorders>
            <w:hideMark/>
          </w:tcPr>
          <w:p w:rsidR="00DF3FE5" w:rsidRDefault="00DF3FE5">
            <w:pPr>
              <w:pStyle w:val="Recuodecorpodetexto"/>
              <w:rPr>
                <w:b/>
                <w:lang w:eastAsia="en-US"/>
              </w:rPr>
            </w:pPr>
            <w:r>
              <w:rPr>
                <w:b/>
                <w:lang w:eastAsia="en-US"/>
              </w:rPr>
              <w:t>Item</w:t>
            </w:r>
          </w:p>
        </w:tc>
        <w:tc>
          <w:tcPr>
            <w:tcW w:w="1532" w:type="dxa"/>
            <w:tcBorders>
              <w:top w:val="single" w:sz="4" w:space="0" w:color="auto"/>
              <w:left w:val="single" w:sz="4" w:space="0" w:color="auto"/>
              <w:bottom w:val="single" w:sz="4" w:space="0" w:color="auto"/>
              <w:right w:val="single" w:sz="4" w:space="0" w:color="auto"/>
            </w:tcBorders>
            <w:hideMark/>
          </w:tcPr>
          <w:p w:rsidR="00DF3FE5" w:rsidRDefault="00DF3FE5">
            <w:pPr>
              <w:pStyle w:val="Recuodecorpodetexto"/>
              <w:rPr>
                <w:b/>
                <w:lang w:eastAsia="en-US"/>
              </w:rPr>
            </w:pPr>
            <w:proofErr w:type="spellStart"/>
            <w:r>
              <w:rPr>
                <w:b/>
                <w:lang w:eastAsia="en-US"/>
              </w:rPr>
              <w:t>Qtd</w:t>
            </w:r>
            <w:proofErr w:type="spellEnd"/>
            <w:r>
              <w:rPr>
                <w:b/>
                <w:lang w:eastAsia="en-US"/>
              </w:rPr>
              <w:t>. Min.</w:t>
            </w:r>
          </w:p>
        </w:tc>
        <w:tc>
          <w:tcPr>
            <w:tcW w:w="1537" w:type="dxa"/>
            <w:tcBorders>
              <w:top w:val="single" w:sz="4" w:space="0" w:color="auto"/>
              <w:left w:val="single" w:sz="4" w:space="0" w:color="auto"/>
              <w:bottom w:val="single" w:sz="4" w:space="0" w:color="auto"/>
              <w:right w:val="single" w:sz="4" w:space="0" w:color="auto"/>
            </w:tcBorders>
            <w:hideMark/>
          </w:tcPr>
          <w:p w:rsidR="00DF3FE5" w:rsidRDefault="00DF3FE5">
            <w:pPr>
              <w:pStyle w:val="Recuodecorpodetexto"/>
              <w:rPr>
                <w:b/>
                <w:lang w:eastAsia="en-US"/>
              </w:rPr>
            </w:pPr>
            <w:proofErr w:type="spellStart"/>
            <w:r>
              <w:rPr>
                <w:b/>
                <w:lang w:eastAsia="en-US"/>
              </w:rPr>
              <w:t>Qtd</w:t>
            </w:r>
            <w:proofErr w:type="spellEnd"/>
            <w:r>
              <w:rPr>
                <w:b/>
                <w:lang w:eastAsia="en-US"/>
              </w:rPr>
              <w:t>. Max.</w:t>
            </w:r>
          </w:p>
        </w:tc>
        <w:tc>
          <w:tcPr>
            <w:tcW w:w="4487" w:type="dxa"/>
            <w:tcBorders>
              <w:top w:val="single" w:sz="4" w:space="0" w:color="auto"/>
              <w:left w:val="single" w:sz="4" w:space="0" w:color="auto"/>
              <w:bottom w:val="single" w:sz="4" w:space="0" w:color="auto"/>
              <w:right w:val="single" w:sz="4" w:space="0" w:color="auto"/>
            </w:tcBorders>
            <w:hideMark/>
          </w:tcPr>
          <w:p w:rsidR="00DF3FE5" w:rsidRDefault="00DF3FE5">
            <w:pPr>
              <w:pStyle w:val="Recuodecorpodetexto"/>
              <w:rPr>
                <w:b/>
                <w:lang w:eastAsia="en-US"/>
              </w:rPr>
            </w:pPr>
            <w:r>
              <w:rPr>
                <w:b/>
                <w:lang w:eastAsia="en-US"/>
              </w:rPr>
              <w:t>Objeto</w:t>
            </w:r>
          </w:p>
        </w:tc>
      </w:tr>
      <w:tr w:rsidR="00DF3FE5" w:rsidTr="00DF3FE5">
        <w:tc>
          <w:tcPr>
            <w:tcW w:w="1164" w:type="dxa"/>
            <w:tcBorders>
              <w:top w:val="single" w:sz="4" w:space="0" w:color="auto"/>
              <w:left w:val="single" w:sz="4" w:space="0" w:color="auto"/>
              <w:bottom w:val="single" w:sz="4" w:space="0" w:color="auto"/>
              <w:right w:val="single" w:sz="4" w:space="0" w:color="auto"/>
            </w:tcBorders>
            <w:hideMark/>
          </w:tcPr>
          <w:p w:rsidR="00DF3FE5" w:rsidRDefault="00DF3FE5">
            <w:pPr>
              <w:pStyle w:val="Recuodecorpodetexto"/>
              <w:rPr>
                <w:lang w:eastAsia="en-US"/>
              </w:rPr>
            </w:pPr>
            <w:r>
              <w:rPr>
                <w:lang w:eastAsia="en-US"/>
              </w:rPr>
              <w:t>01</w:t>
            </w:r>
          </w:p>
        </w:tc>
        <w:tc>
          <w:tcPr>
            <w:tcW w:w="1532" w:type="dxa"/>
            <w:tcBorders>
              <w:top w:val="single" w:sz="4" w:space="0" w:color="auto"/>
              <w:left w:val="single" w:sz="4" w:space="0" w:color="auto"/>
              <w:bottom w:val="single" w:sz="4" w:space="0" w:color="auto"/>
              <w:right w:val="single" w:sz="4" w:space="0" w:color="auto"/>
            </w:tcBorders>
            <w:hideMark/>
          </w:tcPr>
          <w:p w:rsidR="00DF3FE5" w:rsidRDefault="00DF3FE5">
            <w:pPr>
              <w:pStyle w:val="Recuodecorpodetexto"/>
              <w:rPr>
                <w:lang w:eastAsia="en-US"/>
              </w:rPr>
            </w:pPr>
            <w:r>
              <w:rPr>
                <w:lang w:eastAsia="en-US"/>
              </w:rPr>
              <w:t>200 horas</w:t>
            </w:r>
          </w:p>
        </w:tc>
        <w:tc>
          <w:tcPr>
            <w:tcW w:w="1537" w:type="dxa"/>
            <w:tcBorders>
              <w:top w:val="single" w:sz="4" w:space="0" w:color="auto"/>
              <w:left w:val="single" w:sz="4" w:space="0" w:color="auto"/>
              <w:bottom w:val="single" w:sz="4" w:space="0" w:color="auto"/>
              <w:right w:val="single" w:sz="4" w:space="0" w:color="auto"/>
            </w:tcBorders>
            <w:hideMark/>
          </w:tcPr>
          <w:p w:rsidR="00DF3FE5" w:rsidRDefault="00DF3FE5">
            <w:pPr>
              <w:pStyle w:val="Recuodecorpodetexto"/>
              <w:rPr>
                <w:lang w:eastAsia="en-US"/>
              </w:rPr>
            </w:pPr>
            <w:r>
              <w:rPr>
                <w:lang w:eastAsia="en-US"/>
              </w:rPr>
              <w:t>640</w:t>
            </w:r>
          </w:p>
          <w:p w:rsidR="00DF3FE5" w:rsidRDefault="00DF3FE5">
            <w:pPr>
              <w:pStyle w:val="Recuodecorpodetexto"/>
              <w:rPr>
                <w:lang w:eastAsia="en-US"/>
              </w:rPr>
            </w:pPr>
            <w:r>
              <w:rPr>
                <w:lang w:eastAsia="en-US"/>
              </w:rPr>
              <w:t>H</w:t>
            </w:r>
            <w:r>
              <w:rPr>
                <w:lang w:eastAsia="en-US"/>
              </w:rPr>
              <w:t>oras</w:t>
            </w:r>
          </w:p>
          <w:p w:rsidR="00DF3FE5" w:rsidRDefault="00DF3FE5">
            <w:pPr>
              <w:pStyle w:val="Recuodecorpodetexto"/>
              <w:rPr>
                <w:lang w:eastAsia="en-US"/>
              </w:rPr>
            </w:pPr>
          </w:p>
        </w:tc>
        <w:tc>
          <w:tcPr>
            <w:tcW w:w="4487" w:type="dxa"/>
            <w:tcBorders>
              <w:top w:val="single" w:sz="4" w:space="0" w:color="auto"/>
              <w:left w:val="single" w:sz="4" w:space="0" w:color="auto"/>
              <w:bottom w:val="single" w:sz="4" w:space="0" w:color="auto"/>
              <w:right w:val="single" w:sz="4" w:space="0" w:color="auto"/>
            </w:tcBorders>
            <w:hideMark/>
          </w:tcPr>
          <w:p w:rsidR="00DF3FE5" w:rsidRDefault="00DF3FE5">
            <w:pPr>
              <w:jc w:val="both"/>
              <w:rPr>
                <w:rFonts w:ascii="Arial" w:hAnsi="Arial" w:cs="Arial"/>
                <w:b/>
                <w:szCs w:val="24"/>
                <w:lang w:eastAsia="en-US"/>
              </w:rPr>
            </w:pPr>
            <w:r>
              <w:rPr>
                <w:rFonts w:ascii="Arial" w:hAnsi="Arial" w:cs="Arial"/>
                <w:b/>
                <w:szCs w:val="24"/>
                <w:lang w:eastAsia="en-US"/>
              </w:rPr>
              <w:t>- Oficinas de musicalização:</w:t>
            </w:r>
          </w:p>
          <w:p w:rsidR="00DF3FE5" w:rsidRDefault="00DF3FE5">
            <w:pPr>
              <w:jc w:val="both"/>
              <w:rPr>
                <w:rFonts w:ascii="Arial" w:hAnsi="Arial" w:cs="Arial"/>
                <w:szCs w:val="24"/>
                <w:lang w:eastAsia="en-US"/>
              </w:rPr>
            </w:pPr>
            <w:r>
              <w:rPr>
                <w:rFonts w:ascii="Arial" w:hAnsi="Arial" w:cs="Arial"/>
                <w:szCs w:val="24"/>
                <w:lang w:eastAsia="en-US"/>
              </w:rPr>
              <w:t xml:space="preserve">  Orientação para instrumento violão;</w:t>
            </w:r>
          </w:p>
          <w:p w:rsidR="00DF3FE5" w:rsidRDefault="00DF3FE5">
            <w:pPr>
              <w:jc w:val="both"/>
              <w:rPr>
                <w:rFonts w:ascii="Arial" w:hAnsi="Arial" w:cs="Arial"/>
                <w:szCs w:val="24"/>
                <w:lang w:eastAsia="en-US"/>
              </w:rPr>
            </w:pPr>
            <w:r>
              <w:rPr>
                <w:rFonts w:ascii="Arial" w:hAnsi="Arial" w:cs="Arial"/>
                <w:szCs w:val="24"/>
                <w:lang w:eastAsia="en-US"/>
              </w:rPr>
              <w:t xml:space="preserve">  Orientação para instrumento bateria;</w:t>
            </w:r>
          </w:p>
          <w:p w:rsidR="00DF3FE5" w:rsidRDefault="00DF3FE5">
            <w:pPr>
              <w:jc w:val="both"/>
              <w:rPr>
                <w:rFonts w:ascii="Arial" w:hAnsi="Arial" w:cs="Arial"/>
                <w:szCs w:val="24"/>
                <w:lang w:eastAsia="en-US"/>
              </w:rPr>
            </w:pPr>
            <w:r>
              <w:rPr>
                <w:rFonts w:ascii="Arial" w:hAnsi="Arial" w:cs="Arial"/>
                <w:szCs w:val="24"/>
                <w:lang w:eastAsia="en-US"/>
              </w:rPr>
              <w:t>Orientação para voz;</w:t>
            </w:r>
          </w:p>
          <w:p w:rsidR="00DF3FE5" w:rsidRDefault="00DF3FE5">
            <w:pPr>
              <w:jc w:val="both"/>
              <w:rPr>
                <w:rFonts w:ascii="Arial" w:hAnsi="Arial" w:cs="Arial"/>
                <w:szCs w:val="24"/>
                <w:lang w:eastAsia="en-US"/>
              </w:rPr>
            </w:pPr>
            <w:r>
              <w:rPr>
                <w:rFonts w:ascii="Arial" w:hAnsi="Arial" w:cs="Arial"/>
                <w:szCs w:val="24"/>
                <w:lang w:eastAsia="en-US"/>
              </w:rPr>
              <w:t>Orientação para teclado.</w:t>
            </w:r>
          </w:p>
        </w:tc>
      </w:tr>
      <w:tr w:rsidR="00DF3FE5" w:rsidTr="00DF3FE5">
        <w:tc>
          <w:tcPr>
            <w:tcW w:w="1164" w:type="dxa"/>
            <w:tcBorders>
              <w:top w:val="single" w:sz="4" w:space="0" w:color="auto"/>
              <w:left w:val="single" w:sz="4" w:space="0" w:color="auto"/>
              <w:bottom w:val="single" w:sz="4" w:space="0" w:color="auto"/>
              <w:right w:val="single" w:sz="4" w:space="0" w:color="auto"/>
            </w:tcBorders>
            <w:hideMark/>
          </w:tcPr>
          <w:p w:rsidR="00DF3FE5" w:rsidRDefault="00DF3FE5">
            <w:pPr>
              <w:pStyle w:val="Recuodecorpodetexto"/>
              <w:rPr>
                <w:lang w:eastAsia="en-US"/>
              </w:rPr>
            </w:pPr>
            <w:r>
              <w:rPr>
                <w:lang w:eastAsia="en-US"/>
              </w:rPr>
              <w:t>02</w:t>
            </w:r>
          </w:p>
        </w:tc>
        <w:tc>
          <w:tcPr>
            <w:tcW w:w="1532" w:type="dxa"/>
            <w:tcBorders>
              <w:top w:val="single" w:sz="4" w:space="0" w:color="auto"/>
              <w:left w:val="single" w:sz="4" w:space="0" w:color="auto"/>
              <w:bottom w:val="single" w:sz="4" w:space="0" w:color="auto"/>
              <w:right w:val="single" w:sz="4" w:space="0" w:color="auto"/>
            </w:tcBorders>
            <w:hideMark/>
          </w:tcPr>
          <w:p w:rsidR="00DF3FE5" w:rsidRDefault="00DF3FE5">
            <w:pPr>
              <w:pStyle w:val="Recuodecorpodetexto"/>
              <w:rPr>
                <w:lang w:eastAsia="en-US"/>
              </w:rPr>
            </w:pPr>
            <w:r>
              <w:rPr>
                <w:lang w:eastAsia="en-US"/>
              </w:rPr>
              <w:t>300 horas</w:t>
            </w:r>
          </w:p>
        </w:tc>
        <w:tc>
          <w:tcPr>
            <w:tcW w:w="1537" w:type="dxa"/>
            <w:tcBorders>
              <w:top w:val="single" w:sz="4" w:space="0" w:color="auto"/>
              <w:left w:val="single" w:sz="4" w:space="0" w:color="auto"/>
              <w:bottom w:val="single" w:sz="4" w:space="0" w:color="auto"/>
              <w:right w:val="single" w:sz="4" w:space="0" w:color="auto"/>
            </w:tcBorders>
            <w:hideMark/>
          </w:tcPr>
          <w:p w:rsidR="00DF3FE5" w:rsidRDefault="00DF3FE5">
            <w:pPr>
              <w:pStyle w:val="Recuodecorpodetexto"/>
              <w:rPr>
                <w:lang w:eastAsia="en-US"/>
              </w:rPr>
            </w:pPr>
            <w:r>
              <w:rPr>
                <w:lang w:eastAsia="en-US"/>
              </w:rPr>
              <w:t>800</w:t>
            </w:r>
          </w:p>
          <w:p w:rsidR="00DF3FE5" w:rsidRDefault="00DF3FE5">
            <w:pPr>
              <w:pStyle w:val="Recuodecorpodetexto"/>
              <w:rPr>
                <w:lang w:eastAsia="en-US"/>
              </w:rPr>
            </w:pPr>
            <w:proofErr w:type="gramStart"/>
            <w:r>
              <w:rPr>
                <w:lang w:eastAsia="en-US"/>
              </w:rPr>
              <w:t>h</w:t>
            </w:r>
            <w:r>
              <w:rPr>
                <w:lang w:eastAsia="en-US"/>
              </w:rPr>
              <w:t>oras</w:t>
            </w:r>
            <w:proofErr w:type="gramEnd"/>
          </w:p>
        </w:tc>
        <w:tc>
          <w:tcPr>
            <w:tcW w:w="4487" w:type="dxa"/>
            <w:tcBorders>
              <w:top w:val="single" w:sz="4" w:space="0" w:color="auto"/>
              <w:left w:val="single" w:sz="4" w:space="0" w:color="auto"/>
              <w:bottom w:val="single" w:sz="4" w:space="0" w:color="auto"/>
              <w:right w:val="single" w:sz="4" w:space="0" w:color="auto"/>
            </w:tcBorders>
            <w:hideMark/>
          </w:tcPr>
          <w:p w:rsidR="00DF3FE5" w:rsidRDefault="00DF3FE5">
            <w:pPr>
              <w:jc w:val="both"/>
              <w:rPr>
                <w:rFonts w:ascii="Arial" w:hAnsi="Arial" w:cs="Arial"/>
                <w:b/>
                <w:szCs w:val="24"/>
                <w:lang w:eastAsia="en-US"/>
              </w:rPr>
            </w:pPr>
            <w:r>
              <w:rPr>
                <w:rFonts w:ascii="Arial" w:hAnsi="Arial" w:cs="Arial"/>
                <w:b/>
                <w:szCs w:val="24"/>
                <w:lang w:eastAsia="en-US"/>
              </w:rPr>
              <w:t>- Oficinas Orientação Social:</w:t>
            </w:r>
          </w:p>
          <w:p w:rsidR="00DF3FE5" w:rsidRDefault="00DF3FE5">
            <w:pPr>
              <w:jc w:val="both"/>
              <w:rPr>
                <w:rFonts w:ascii="Arial" w:hAnsi="Arial" w:cs="Arial"/>
                <w:szCs w:val="24"/>
                <w:lang w:eastAsia="en-US"/>
              </w:rPr>
            </w:pPr>
            <w:r>
              <w:rPr>
                <w:rFonts w:ascii="Arial" w:hAnsi="Arial" w:cs="Arial"/>
                <w:szCs w:val="24"/>
                <w:lang w:eastAsia="en-US"/>
              </w:rPr>
              <w:t xml:space="preserve">   Cidadania e Direitos Humanos.</w:t>
            </w:r>
          </w:p>
        </w:tc>
      </w:tr>
      <w:tr w:rsidR="00DF3FE5" w:rsidRPr="00DF3FE5" w:rsidTr="00DF3FE5">
        <w:tc>
          <w:tcPr>
            <w:tcW w:w="1164" w:type="dxa"/>
            <w:tcBorders>
              <w:top w:val="single" w:sz="4" w:space="0" w:color="auto"/>
              <w:left w:val="single" w:sz="4" w:space="0" w:color="auto"/>
              <w:bottom w:val="single" w:sz="4" w:space="0" w:color="auto"/>
              <w:right w:val="single" w:sz="4" w:space="0" w:color="auto"/>
            </w:tcBorders>
          </w:tcPr>
          <w:p w:rsidR="00DF3FE5" w:rsidRPr="00DF3FE5" w:rsidRDefault="00DF3FE5">
            <w:pPr>
              <w:pStyle w:val="Recuodecorpodetexto"/>
              <w:rPr>
                <w:color w:val="FF0000"/>
                <w:lang w:eastAsia="en-US"/>
              </w:rPr>
            </w:pPr>
            <w:r w:rsidRPr="00DF3FE5">
              <w:rPr>
                <w:lang w:eastAsia="en-US"/>
              </w:rPr>
              <w:t>03</w:t>
            </w:r>
          </w:p>
        </w:tc>
        <w:tc>
          <w:tcPr>
            <w:tcW w:w="1532" w:type="dxa"/>
            <w:tcBorders>
              <w:top w:val="single" w:sz="4" w:space="0" w:color="auto"/>
              <w:left w:val="single" w:sz="4" w:space="0" w:color="auto"/>
              <w:bottom w:val="single" w:sz="4" w:space="0" w:color="auto"/>
              <w:right w:val="single" w:sz="4" w:space="0" w:color="auto"/>
            </w:tcBorders>
          </w:tcPr>
          <w:p w:rsidR="00DF3FE5" w:rsidRPr="00DF3FE5" w:rsidRDefault="00DF3FE5">
            <w:pPr>
              <w:pStyle w:val="Recuodecorpodetexto"/>
              <w:rPr>
                <w:color w:val="FF0000"/>
                <w:lang w:eastAsia="en-US"/>
              </w:rPr>
            </w:pPr>
            <w:r w:rsidRPr="00DF3FE5">
              <w:rPr>
                <w:lang w:eastAsia="en-US"/>
              </w:rPr>
              <w:t>300 horas</w:t>
            </w:r>
          </w:p>
        </w:tc>
        <w:tc>
          <w:tcPr>
            <w:tcW w:w="1537" w:type="dxa"/>
            <w:tcBorders>
              <w:top w:val="single" w:sz="4" w:space="0" w:color="auto"/>
              <w:left w:val="single" w:sz="4" w:space="0" w:color="auto"/>
              <w:bottom w:val="single" w:sz="4" w:space="0" w:color="auto"/>
              <w:right w:val="single" w:sz="4" w:space="0" w:color="auto"/>
            </w:tcBorders>
          </w:tcPr>
          <w:p w:rsidR="00DF3FE5" w:rsidRPr="00DF3FE5" w:rsidRDefault="00DF3FE5">
            <w:pPr>
              <w:pStyle w:val="Recuodecorpodetexto"/>
              <w:rPr>
                <w:color w:val="FF0000"/>
                <w:lang w:eastAsia="en-US"/>
              </w:rPr>
            </w:pPr>
            <w:r w:rsidRPr="00DF3FE5">
              <w:rPr>
                <w:lang w:eastAsia="en-US"/>
              </w:rPr>
              <w:t>800 horas</w:t>
            </w:r>
          </w:p>
        </w:tc>
        <w:tc>
          <w:tcPr>
            <w:tcW w:w="4487" w:type="dxa"/>
            <w:tcBorders>
              <w:top w:val="single" w:sz="4" w:space="0" w:color="auto"/>
              <w:left w:val="single" w:sz="4" w:space="0" w:color="auto"/>
              <w:bottom w:val="single" w:sz="4" w:space="0" w:color="auto"/>
              <w:right w:val="single" w:sz="4" w:space="0" w:color="auto"/>
            </w:tcBorders>
          </w:tcPr>
          <w:p w:rsidR="00DF3FE5" w:rsidRDefault="00DF3FE5" w:rsidP="00C01500">
            <w:pPr>
              <w:jc w:val="both"/>
            </w:pPr>
            <w:r w:rsidRPr="00DF3FE5">
              <w:rPr>
                <w:b/>
              </w:rPr>
              <w:t>Oficinas de serviços</w:t>
            </w:r>
            <w:proofErr w:type="gramStart"/>
            <w:r w:rsidRPr="00DF3FE5">
              <w:rPr>
                <w:b/>
              </w:rPr>
              <w:t xml:space="preserve">  </w:t>
            </w:r>
            <w:proofErr w:type="gramEnd"/>
            <w:r w:rsidRPr="00DF3FE5">
              <w:rPr>
                <w:b/>
              </w:rPr>
              <w:t>gastronômicos cidade e interior</w:t>
            </w:r>
            <w:r>
              <w:t>: Estudo e confecção de gastronomia doce, tortas.</w:t>
            </w:r>
          </w:p>
        </w:tc>
      </w:tr>
      <w:tr w:rsidR="00DF3FE5" w:rsidTr="00DF3FE5">
        <w:tc>
          <w:tcPr>
            <w:tcW w:w="1164" w:type="dxa"/>
            <w:tcBorders>
              <w:top w:val="single" w:sz="4" w:space="0" w:color="auto"/>
              <w:left w:val="single" w:sz="4" w:space="0" w:color="auto"/>
              <w:bottom w:val="single" w:sz="4" w:space="0" w:color="auto"/>
              <w:right w:val="single" w:sz="4" w:space="0" w:color="auto"/>
            </w:tcBorders>
          </w:tcPr>
          <w:p w:rsidR="00DF3FE5" w:rsidRDefault="00DF3FE5">
            <w:pPr>
              <w:pStyle w:val="Recuodecorpodetexto"/>
              <w:rPr>
                <w:lang w:eastAsia="en-US"/>
              </w:rPr>
            </w:pPr>
            <w:r>
              <w:rPr>
                <w:lang w:eastAsia="en-US"/>
              </w:rPr>
              <w:t>04</w:t>
            </w:r>
          </w:p>
        </w:tc>
        <w:tc>
          <w:tcPr>
            <w:tcW w:w="1532" w:type="dxa"/>
            <w:tcBorders>
              <w:top w:val="single" w:sz="4" w:space="0" w:color="auto"/>
              <w:left w:val="single" w:sz="4" w:space="0" w:color="auto"/>
              <w:bottom w:val="single" w:sz="4" w:space="0" w:color="auto"/>
              <w:right w:val="single" w:sz="4" w:space="0" w:color="auto"/>
            </w:tcBorders>
          </w:tcPr>
          <w:p w:rsidR="00DF3FE5" w:rsidRDefault="00DF3FE5">
            <w:pPr>
              <w:pStyle w:val="Recuodecorpodetexto"/>
              <w:rPr>
                <w:lang w:eastAsia="en-US"/>
              </w:rPr>
            </w:pPr>
            <w:r>
              <w:rPr>
                <w:lang w:eastAsia="en-US"/>
              </w:rPr>
              <w:t>500 horas</w:t>
            </w:r>
          </w:p>
        </w:tc>
        <w:tc>
          <w:tcPr>
            <w:tcW w:w="1537" w:type="dxa"/>
            <w:tcBorders>
              <w:top w:val="single" w:sz="4" w:space="0" w:color="auto"/>
              <w:left w:val="single" w:sz="4" w:space="0" w:color="auto"/>
              <w:bottom w:val="single" w:sz="4" w:space="0" w:color="auto"/>
              <w:right w:val="single" w:sz="4" w:space="0" w:color="auto"/>
            </w:tcBorders>
          </w:tcPr>
          <w:p w:rsidR="00DF3FE5" w:rsidRDefault="00DF3FE5">
            <w:pPr>
              <w:pStyle w:val="Recuodecorpodetexto"/>
              <w:rPr>
                <w:lang w:eastAsia="en-US"/>
              </w:rPr>
            </w:pPr>
            <w:r>
              <w:rPr>
                <w:lang w:eastAsia="en-US"/>
              </w:rPr>
              <w:t>1.200 horas</w:t>
            </w:r>
          </w:p>
        </w:tc>
        <w:tc>
          <w:tcPr>
            <w:tcW w:w="4487" w:type="dxa"/>
            <w:tcBorders>
              <w:top w:val="single" w:sz="4" w:space="0" w:color="auto"/>
              <w:left w:val="single" w:sz="4" w:space="0" w:color="auto"/>
              <w:bottom w:val="single" w:sz="4" w:space="0" w:color="auto"/>
              <w:right w:val="single" w:sz="4" w:space="0" w:color="auto"/>
            </w:tcBorders>
          </w:tcPr>
          <w:p w:rsidR="00DF3FE5" w:rsidRDefault="00DF3FE5" w:rsidP="00C01500">
            <w:pPr>
              <w:jc w:val="both"/>
            </w:pPr>
            <w:r w:rsidRPr="00DF3FE5">
              <w:rPr>
                <w:b/>
              </w:rPr>
              <w:t xml:space="preserve">Oficina de artesanato nos Centros de </w:t>
            </w:r>
            <w:proofErr w:type="spellStart"/>
            <w:r w:rsidRPr="00DF3FE5">
              <w:rPr>
                <w:b/>
              </w:rPr>
              <w:t>Multiplo</w:t>
            </w:r>
            <w:proofErr w:type="spellEnd"/>
            <w:r w:rsidRPr="00DF3FE5">
              <w:rPr>
                <w:b/>
              </w:rPr>
              <w:t xml:space="preserve"> Uso, CRAS e CREAS</w:t>
            </w:r>
            <w:r>
              <w:t xml:space="preserve">: Artesanato diversos tais como: Reciclagem, </w:t>
            </w:r>
            <w:proofErr w:type="spellStart"/>
            <w:r>
              <w:t>mdf</w:t>
            </w:r>
            <w:proofErr w:type="spellEnd"/>
            <w:r>
              <w:t xml:space="preserve">, latas, costura, garrafas </w:t>
            </w:r>
            <w:proofErr w:type="spellStart"/>
            <w:r>
              <w:t>peti</w:t>
            </w:r>
            <w:proofErr w:type="spellEnd"/>
            <w:r>
              <w:t>.</w:t>
            </w:r>
          </w:p>
        </w:tc>
      </w:tr>
      <w:tr w:rsidR="00DF3FE5" w:rsidTr="00DF3FE5">
        <w:tc>
          <w:tcPr>
            <w:tcW w:w="1164" w:type="dxa"/>
            <w:tcBorders>
              <w:top w:val="single" w:sz="4" w:space="0" w:color="auto"/>
              <w:left w:val="single" w:sz="4" w:space="0" w:color="auto"/>
              <w:bottom w:val="single" w:sz="4" w:space="0" w:color="auto"/>
              <w:right w:val="single" w:sz="4" w:space="0" w:color="auto"/>
            </w:tcBorders>
          </w:tcPr>
          <w:p w:rsidR="00DF3FE5" w:rsidRDefault="00DF3FE5">
            <w:pPr>
              <w:pStyle w:val="Recuodecorpodetexto"/>
              <w:rPr>
                <w:lang w:eastAsia="en-US"/>
              </w:rPr>
            </w:pPr>
            <w:r>
              <w:rPr>
                <w:lang w:eastAsia="en-US"/>
              </w:rPr>
              <w:t>05</w:t>
            </w:r>
          </w:p>
        </w:tc>
        <w:tc>
          <w:tcPr>
            <w:tcW w:w="1532" w:type="dxa"/>
            <w:tcBorders>
              <w:top w:val="single" w:sz="4" w:space="0" w:color="auto"/>
              <w:left w:val="single" w:sz="4" w:space="0" w:color="auto"/>
              <w:bottom w:val="single" w:sz="4" w:space="0" w:color="auto"/>
              <w:right w:val="single" w:sz="4" w:space="0" w:color="auto"/>
            </w:tcBorders>
          </w:tcPr>
          <w:p w:rsidR="00DF3FE5" w:rsidRDefault="00996FA3">
            <w:pPr>
              <w:pStyle w:val="Recuodecorpodetexto"/>
              <w:rPr>
                <w:lang w:eastAsia="en-US"/>
              </w:rPr>
            </w:pPr>
            <w:r>
              <w:rPr>
                <w:lang w:eastAsia="en-US"/>
              </w:rPr>
              <w:t>200 horas</w:t>
            </w:r>
          </w:p>
        </w:tc>
        <w:tc>
          <w:tcPr>
            <w:tcW w:w="1537" w:type="dxa"/>
            <w:tcBorders>
              <w:top w:val="single" w:sz="4" w:space="0" w:color="auto"/>
              <w:left w:val="single" w:sz="4" w:space="0" w:color="auto"/>
              <w:bottom w:val="single" w:sz="4" w:space="0" w:color="auto"/>
              <w:right w:val="single" w:sz="4" w:space="0" w:color="auto"/>
            </w:tcBorders>
          </w:tcPr>
          <w:p w:rsidR="00DF3FE5" w:rsidRDefault="00996FA3">
            <w:pPr>
              <w:pStyle w:val="Recuodecorpodetexto"/>
              <w:rPr>
                <w:lang w:eastAsia="en-US"/>
              </w:rPr>
            </w:pPr>
            <w:r>
              <w:rPr>
                <w:lang w:eastAsia="en-US"/>
              </w:rPr>
              <w:t>640 horas</w:t>
            </w:r>
          </w:p>
        </w:tc>
        <w:tc>
          <w:tcPr>
            <w:tcW w:w="4487" w:type="dxa"/>
            <w:tcBorders>
              <w:top w:val="single" w:sz="4" w:space="0" w:color="auto"/>
              <w:left w:val="single" w:sz="4" w:space="0" w:color="auto"/>
              <w:bottom w:val="single" w:sz="4" w:space="0" w:color="auto"/>
              <w:right w:val="single" w:sz="4" w:space="0" w:color="auto"/>
            </w:tcBorders>
          </w:tcPr>
          <w:p w:rsidR="00DF3FE5" w:rsidRDefault="00DF3FE5" w:rsidP="00C01500">
            <w:pPr>
              <w:jc w:val="both"/>
            </w:pPr>
            <w:r w:rsidRPr="00DF3FE5">
              <w:rPr>
                <w:b/>
              </w:rPr>
              <w:t>Oficinas de qualidades de vida</w:t>
            </w:r>
            <w:r>
              <w:t>: Atividades físicas e atividades na piscina, diversas.</w:t>
            </w:r>
          </w:p>
        </w:tc>
      </w:tr>
      <w:tr w:rsidR="00DF3FE5" w:rsidTr="00DF3FE5">
        <w:tc>
          <w:tcPr>
            <w:tcW w:w="1164" w:type="dxa"/>
            <w:tcBorders>
              <w:top w:val="single" w:sz="4" w:space="0" w:color="auto"/>
              <w:left w:val="single" w:sz="4" w:space="0" w:color="auto"/>
              <w:bottom w:val="single" w:sz="4" w:space="0" w:color="auto"/>
              <w:right w:val="single" w:sz="4" w:space="0" w:color="auto"/>
            </w:tcBorders>
          </w:tcPr>
          <w:p w:rsidR="00DF3FE5" w:rsidRDefault="00DF3FE5">
            <w:pPr>
              <w:pStyle w:val="Recuodecorpodetexto"/>
              <w:rPr>
                <w:lang w:eastAsia="en-US"/>
              </w:rPr>
            </w:pPr>
            <w:r>
              <w:rPr>
                <w:lang w:eastAsia="en-US"/>
              </w:rPr>
              <w:t>06</w:t>
            </w:r>
          </w:p>
        </w:tc>
        <w:tc>
          <w:tcPr>
            <w:tcW w:w="1532" w:type="dxa"/>
            <w:tcBorders>
              <w:top w:val="single" w:sz="4" w:space="0" w:color="auto"/>
              <w:left w:val="single" w:sz="4" w:space="0" w:color="auto"/>
              <w:bottom w:val="single" w:sz="4" w:space="0" w:color="auto"/>
              <w:right w:val="single" w:sz="4" w:space="0" w:color="auto"/>
            </w:tcBorders>
          </w:tcPr>
          <w:p w:rsidR="00DF3FE5" w:rsidRDefault="00996FA3">
            <w:pPr>
              <w:pStyle w:val="Recuodecorpodetexto"/>
              <w:rPr>
                <w:lang w:eastAsia="en-US"/>
              </w:rPr>
            </w:pPr>
            <w:r>
              <w:rPr>
                <w:lang w:eastAsia="en-US"/>
              </w:rPr>
              <w:t>500 horas</w:t>
            </w:r>
          </w:p>
        </w:tc>
        <w:tc>
          <w:tcPr>
            <w:tcW w:w="1537" w:type="dxa"/>
            <w:tcBorders>
              <w:top w:val="single" w:sz="4" w:space="0" w:color="auto"/>
              <w:left w:val="single" w:sz="4" w:space="0" w:color="auto"/>
              <w:bottom w:val="single" w:sz="4" w:space="0" w:color="auto"/>
              <w:right w:val="single" w:sz="4" w:space="0" w:color="auto"/>
            </w:tcBorders>
          </w:tcPr>
          <w:p w:rsidR="00DF3FE5" w:rsidRDefault="00996FA3">
            <w:pPr>
              <w:pStyle w:val="Recuodecorpodetexto"/>
              <w:rPr>
                <w:lang w:eastAsia="en-US"/>
              </w:rPr>
            </w:pPr>
            <w:r>
              <w:rPr>
                <w:lang w:eastAsia="en-US"/>
              </w:rPr>
              <w:t>1.200 horas</w:t>
            </w:r>
          </w:p>
        </w:tc>
        <w:tc>
          <w:tcPr>
            <w:tcW w:w="4487" w:type="dxa"/>
            <w:tcBorders>
              <w:top w:val="single" w:sz="4" w:space="0" w:color="auto"/>
              <w:left w:val="single" w:sz="4" w:space="0" w:color="auto"/>
              <w:bottom w:val="single" w:sz="4" w:space="0" w:color="auto"/>
              <w:right w:val="single" w:sz="4" w:space="0" w:color="auto"/>
            </w:tcBorders>
          </w:tcPr>
          <w:p w:rsidR="00DF3FE5" w:rsidRDefault="00DF3FE5" w:rsidP="00C01500">
            <w:pPr>
              <w:jc w:val="both"/>
            </w:pPr>
            <w:r w:rsidRPr="00DF3FE5">
              <w:rPr>
                <w:b/>
              </w:rPr>
              <w:t>Oficinas de Artes C</w:t>
            </w:r>
            <w:r w:rsidR="00996FA3">
              <w:rPr>
                <w:b/>
              </w:rPr>
              <w:t>i</w:t>
            </w:r>
            <w:r w:rsidRPr="00DF3FE5">
              <w:rPr>
                <w:b/>
              </w:rPr>
              <w:t>ências</w:t>
            </w:r>
            <w:r>
              <w:t>: Teatro, desenho e pintura.</w:t>
            </w:r>
          </w:p>
        </w:tc>
      </w:tr>
      <w:tr w:rsidR="00DF3FE5" w:rsidTr="00DF3FE5">
        <w:tc>
          <w:tcPr>
            <w:tcW w:w="1164" w:type="dxa"/>
            <w:tcBorders>
              <w:top w:val="single" w:sz="4" w:space="0" w:color="auto"/>
              <w:left w:val="single" w:sz="4" w:space="0" w:color="auto"/>
              <w:bottom w:val="single" w:sz="4" w:space="0" w:color="auto"/>
              <w:right w:val="single" w:sz="4" w:space="0" w:color="auto"/>
            </w:tcBorders>
          </w:tcPr>
          <w:p w:rsidR="00DF3FE5" w:rsidRDefault="00DF3FE5">
            <w:pPr>
              <w:pStyle w:val="Recuodecorpodetexto"/>
              <w:rPr>
                <w:lang w:eastAsia="en-US"/>
              </w:rPr>
            </w:pPr>
            <w:r>
              <w:rPr>
                <w:lang w:eastAsia="en-US"/>
              </w:rPr>
              <w:t>07</w:t>
            </w:r>
          </w:p>
        </w:tc>
        <w:tc>
          <w:tcPr>
            <w:tcW w:w="1532" w:type="dxa"/>
            <w:tcBorders>
              <w:top w:val="single" w:sz="4" w:space="0" w:color="auto"/>
              <w:left w:val="single" w:sz="4" w:space="0" w:color="auto"/>
              <w:bottom w:val="single" w:sz="4" w:space="0" w:color="auto"/>
              <w:right w:val="single" w:sz="4" w:space="0" w:color="auto"/>
            </w:tcBorders>
          </w:tcPr>
          <w:p w:rsidR="00DF3FE5" w:rsidRDefault="00996FA3">
            <w:pPr>
              <w:pStyle w:val="Recuodecorpodetexto"/>
              <w:rPr>
                <w:lang w:eastAsia="en-US"/>
              </w:rPr>
            </w:pPr>
            <w:r>
              <w:rPr>
                <w:lang w:eastAsia="en-US"/>
              </w:rPr>
              <w:t>200 horas</w:t>
            </w:r>
          </w:p>
        </w:tc>
        <w:tc>
          <w:tcPr>
            <w:tcW w:w="1537" w:type="dxa"/>
            <w:tcBorders>
              <w:top w:val="single" w:sz="4" w:space="0" w:color="auto"/>
              <w:left w:val="single" w:sz="4" w:space="0" w:color="auto"/>
              <w:bottom w:val="single" w:sz="4" w:space="0" w:color="auto"/>
              <w:right w:val="single" w:sz="4" w:space="0" w:color="auto"/>
            </w:tcBorders>
          </w:tcPr>
          <w:p w:rsidR="00DF3FE5" w:rsidRDefault="00996FA3">
            <w:pPr>
              <w:pStyle w:val="Recuodecorpodetexto"/>
              <w:rPr>
                <w:lang w:eastAsia="en-US"/>
              </w:rPr>
            </w:pPr>
            <w:r>
              <w:rPr>
                <w:lang w:eastAsia="en-US"/>
              </w:rPr>
              <w:t>640 horas</w:t>
            </w:r>
          </w:p>
        </w:tc>
        <w:tc>
          <w:tcPr>
            <w:tcW w:w="4487" w:type="dxa"/>
            <w:tcBorders>
              <w:top w:val="single" w:sz="4" w:space="0" w:color="auto"/>
              <w:left w:val="single" w:sz="4" w:space="0" w:color="auto"/>
              <w:bottom w:val="single" w:sz="4" w:space="0" w:color="auto"/>
              <w:right w:val="single" w:sz="4" w:space="0" w:color="auto"/>
            </w:tcBorders>
          </w:tcPr>
          <w:p w:rsidR="00DF3FE5" w:rsidRDefault="00DF3FE5" w:rsidP="00C01500">
            <w:pPr>
              <w:jc w:val="both"/>
            </w:pPr>
            <w:r w:rsidRPr="00DF3FE5">
              <w:rPr>
                <w:b/>
              </w:rPr>
              <w:t>Oficina da beleza</w:t>
            </w:r>
            <w:r>
              <w:t>: Manicure, cabelo, como organizar salão de beleza.</w:t>
            </w:r>
          </w:p>
        </w:tc>
      </w:tr>
      <w:tr w:rsidR="00DF3FE5" w:rsidTr="00DF3FE5">
        <w:tc>
          <w:tcPr>
            <w:tcW w:w="1164" w:type="dxa"/>
            <w:tcBorders>
              <w:top w:val="single" w:sz="4" w:space="0" w:color="auto"/>
              <w:left w:val="single" w:sz="4" w:space="0" w:color="auto"/>
              <w:bottom w:val="single" w:sz="4" w:space="0" w:color="auto"/>
              <w:right w:val="single" w:sz="4" w:space="0" w:color="auto"/>
            </w:tcBorders>
          </w:tcPr>
          <w:p w:rsidR="00DF3FE5" w:rsidRDefault="00DF3FE5">
            <w:pPr>
              <w:pStyle w:val="Recuodecorpodetexto"/>
              <w:rPr>
                <w:lang w:eastAsia="en-US"/>
              </w:rPr>
            </w:pPr>
            <w:r>
              <w:rPr>
                <w:lang w:eastAsia="en-US"/>
              </w:rPr>
              <w:t>08</w:t>
            </w:r>
          </w:p>
        </w:tc>
        <w:tc>
          <w:tcPr>
            <w:tcW w:w="1532" w:type="dxa"/>
            <w:tcBorders>
              <w:top w:val="single" w:sz="4" w:space="0" w:color="auto"/>
              <w:left w:val="single" w:sz="4" w:space="0" w:color="auto"/>
              <w:bottom w:val="single" w:sz="4" w:space="0" w:color="auto"/>
              <w:right w:val="single" w:sz="4" w:space="0" w:color="auto"/>
            </w:tcBorders>
          </w:tcPr>
          <w:p w:rsidR="00DF3FE5" w:rsidRDefault="00996FA3">
            <w:pPr>
              <w:pStyle w:val="Recuodecorpodetexto"/>
              <w:rPr>
                <w:lang w:eastAsia="en-US"/>
              </w:rPr>
            </w:pPr>
            <w:r>
              <w:rPr>
                <w:lang w:eastAsia="en-US"/>
              </w:rPr>
              <w:t>400 horas</w:t>
            </w:r>
          </w:p>
        </w:tc>
        <w:tc>
          <w:tcPr>
            <w:tcW w:w="1537" w:type="dxa"/>
            <w:tcBorders>
              <w:top w:val="single" w:sz="4" w:space="0" w:color="auto"/>
              <w:left w:val="single" w:sz="4" w:space="0" w:color="auto"/>
              <w:bottom w:val="single" w:sz="4" w:space="0" w:color="auto"/>
              <w:right w:val="single" w:sz="4" w:space="0" w:color="auto"/>
            </w:tcBorders>
          </w:tcPr>
          <w:p w:rsidR="00DF3FE5" w:rsidRDefault="00996FA3">
            <w:pPr>
              <w:pStyle w:val="Recuodecorpodetexto"/>
              <w:rPr>
                <w:lang w:eastAsia="en-US"/>
              </w:rPr>
            </w:pPr>
            <w:r>
              <w:rPr>
                <w:lang w:eastAsia="en-US"/>
              </w:rPr>
              <w:t>800 horas</w:t>
            </w:r>
          </w:p>
        </w:tc>
        <w:tc>
          <w:tcPr>
            <w:tcW w:w="4487" w:type="dxa"/>
            <w:tcBorders>
              <w:top w:val="single" w:sz="4" w:space="0" w:color="auto"/>
              <w:left w:val="single" w:sz="4" w:space="0" w:color="auto"/>
              <w:bottom w:val="single" w:sz="4" w:space="0" w:color="auto"/>
              <w:right w:val="single" w:sz="4" w:space="0" w:color="auto"/>
            </w:tcBorders>
          </w:tcPr>
          <w:p w:rsidR="00DF3FE5" w:rsidRDefault="00DF3FE5" w:rsidP="00C01500">
            <w:pPr>
              <w:jc w:val="both"/>
            </w:pPr>
            <w:r w:rsidRPr="00DF3FE5">
              <w:rPr>
                <w:b/>
              </w:rPr>
              <w:t>Oficina da cidadania</w:t>
            </w:r>
            <w:r>
              <w:t>: Orientações para busca de seus direitos e encaminhamento diversos.</w:t>
            </w:r>
          </w:p>
        </w:tc>
      </w:tr>
      <w:tr w:rsidR="00DF3FE5" w:rsidTr="00DF3FE5">
        <w:tc>
          <w:tcPr>
            <w:tcW w:w="1164" w:type="dxa"/>
            <w:tcBorders>
              <w:top w:val="single" w:sz="4" w:space="0" w:color="auto"/>
              <w:left w:val="single" w:sz="4" w:space="0" w:color="auto"/>
              <w:bottom w:val="single" w:sz="4" w:space="0" w:color="auto"/>
              <w:right w:val="single" w:sz="4" w:space="0" w:color="auto"/>
            </w:tcBorders>
          </w:tcPr>
          <w:p w:rsidR="00DF3FE5" w:rsidRDefault="00DF3FE5">
            <w:pPr>
              <w:pStyle w:val="Recuodecorpodetexto"/>
              <w:rPr>
                <w:lang w:eastAsia="en-US"/>
              </w:rPr>
            </w:pPr>
            <w:r>
              <w:rPr>
                <w:lang w:eastAsia="en-US"/>
              </w:rPr>
              <w:t>09</w:t>
            </w:r>
          </w:p>
        </w:tc>
        <w:tc>
          <w:tcPr>
            <w:tcW w:w="1532" w:type="dxa"/>
            <w:tcBorders>
              <w:top w:val="single" w:sz="4" w:space="0" w:color="auto"/>
              <w:left w:val="single" w:sz="4" w:space="0" w:color="auto"/>
              <w:bottom w:val="single" w:sz="4" w:space="0" w:color="auto"/>
              <w:right w:val="single" w:sz="4" w:space="0" w:color="auto"/>
            </w:tcBorders>
          </w:tcPr>
          <w:p w:rsidR="00DF3FE5" w:rsidRDefault="00996FA3">
            <w:pPr>
              <w:pStyle w:val="Recuodecorpodetexto"/>
              <w:rPr>
                <w:lang w:eastAsia="en-US"/>
              </w:rPr>
            </w:pPr>
            <w:r>
              <w:rPr>
                <w:lang w:eastAsia="en-US"/>
              </w:rPr>
              <w:t>400 horas</w:t>
            </w:r>
          </w:p>
        </w:tc>
        <w:tc>
          <w:tcPr>
            <w:tcW w:w="1537" w:type="dxa"/>
            <w:tcBorders>
              <w:top w:val="single" w:sz="4" w:space="0" w:color="auto"/>
              <w:left w:val="single" w:sz="4" w:space="0" w:color="auto"/>
              <w:bottom w:val="single" w:sz="4" w:space="0" w:color="auto"/>
              <w:right w:val="single" w:sz="4" w:space="0" w:color="auto"/>
            </w:tcBorders>
          </w:tcPr>
          <w:p w:rsidR="00DF3FE5" w:rsidRDefault="00996FA3">
            <w:pPr>
              <w:pStyle w:val="Recuodecorpodetexto"/>
              <w:rPr>
                <w:lang w:eastAsia="en-US"/>
              </w:rPr>
            </w:pPr>
            <w:r>
              <w:rPr>
                <w:lang w:eastAsia="en-US"/>
              </w:rPr>
              <w:t>1.200 horas</w:t>
            </w:r>
          </w:p>
        </w:tc>
        <w:tc>
          <w:tcPr>
            <w:tcW w:w="4487" w:type="dxa"/>
            <w:tcBorders>
              <w:top w:val="single" w:sz="4" w:space="0" w:color="auto"/>
              <w:left w:val="single" w:sz="4" w:space="0" w:color="auto"/>
              <w:bottom w:val="single" w:sz="4" w:space="0" w:color="auto"/>
              <w:right w:val="single" w:sz="4" w:space="0" w:color="auto"/>
            </w:tcBorders>
          </w:tcPr>
          <w:p w:rsidR="00DF3FE5" w:rsidRDefault="00996FA3">
            <w:pPr>
              <w:pStyle w:val="Recuodecorpodetexto"/>
              <w:rPr>
                <w:lang w:eastAsia="en-US"/>
              </w:rPr>
            </w:pPr>
            <w:r w:rsidRPr="00996FA3">
              <w:rPr>
                <w:b/>
                <w:lang w:eastAsia="en-US"/>
              </w:rPr>
              <w:t xml:space="preserve">Oficinas de </w:t>
            </w:r>
            <w:proofErr w:type="spellStart"/>
            <w:r w:rsidRPr="00996FA3">
              <w:rPr>
                <w:b/>
                <w:lang w:eastAsia="en-US"/>
              </w:rPr>
              <w:t>Direiros</w:t>
            </w:r>
            <w:proofErr w:type="spellEnd"/>
            <w:r w:rsidRPr="00996FA3">
              <w:rPr>
                <w:b/>
                <w:lang w:eastAsia="en-US"/>
              </w:rPr>
              <w:t xml:space="preserve"> Humanos</w:t>
            </w:r>
            <w:r>
              <w:rPr>
                <w:lang w:eastAsia="en-US"/>
              </w:rPr>
              <w:t>: Orientação para as políticas públicas e sociais.</w:t>
            </w:r>
          </w:p>
        </w:tc>
      </w:tr>
    </w:tbl>
    <w:p w:rsidR="00DF3FE5" w:rsidRDefault="00DF3FE5" w:rsidP="00DF3FE5">
      <w:pPr>
        <w:pStyle w:val="Recuodecorpodetexto"/>
        <w:ind w:left="0"/>
      </w:pPr>
    </w:p>
    <w:p w:rsidR="00DF3FE5" w:rsidRDefault="00DF3FE5" w:rsidP="00DF3FE5">
      <w:pPr>
        <w:spacing w:line="360" w:lineRule="auto"/>
        <w:jc w:val="both"/>
        <w:rPr>
          <w:b/>
        </w:rPr>
      </w:pPr>
      <w:r>
        <w:rPr>
          <w:b/>
        </w:rPr>
        <w:t>2. DAS CONDIÇÕES DE PARTICIPAÇÃO:</w:t>
      </w:r>
    </w:p>
    <w:p w:rsidR="00DF3FE5" w:rsidRDefault="00DF3FE5" w:rsidP="00DF3FE5">
      <w:pPr>
        <w:spacing w:line="360" w:lineRule="auto"/>
        <w:jc w:val="both"/>
        <w:rPr>
          <w:b/>
        </w:rPr>
      </w:pPr>
    </w:p>
    <w:p w:rsidR="00DF3FE5" w:rsidRDefault="00DF3FE5" w:rsidP="00DF3FE5">
      <w:pPr>
        <w:spacing w:line="360" w:lineRule="auto"/>
        <w:jc w:val="both"/>
        <w:rPr>
          <w:b/>
        </w:rPr>
      </w:pPr>
      <w:r>
        <w:rPr>
          <w:b/>
        </w:rPr>
        <w:t>2.1.</w:t>
      </w:r>
      <w:r>
        <w:rPr>
          <w:b/>
        </w:rPr>
        <w:tab/>
        <w:t xml:space="preserve">       </w:t>
      </w:r>
      <w:r>
        <w:t xml:space="preserve">Poderão participar </w:t>
      </w:r>
      <w:proofErr w:type="gramStart"/>
      <w:r>
        <w:t>da presente</w:t>
      </w:r>
      <w:proofErr w:type="gramEnd"/>
      <w:r>
        <w:t xml:space="preserve"> licitação pessoas legalmente autorizadas a atuarem no ramo pertinente ao objeto desta licitação e que </w:t>
      </w:r>
      <w:r>
        <w:lastRenderedPageBreak/>
        <w:t>apresentarem a documentação solicitada no local, dia e horário informados no preâmbulo deste Edital.</w:t>
      </w:r>
    </w:p>
    <w:p w:rsidR="00DF3FE5" w:rsidRDefault="00DF3FE5" w:rsidP="00DF3FE5">
      <w:pPr>
        <w:spacing w:line="360" w:lineRule="auto"/>
        <w:jc w:val="both"/>
        <w:rPr>
          <w:b/>
        </w:rPr>
      </w:pPr>
    </w:p>
    <w:p w:rsidR="00DF3FE5" w:rsidRDefault="00DF3FE5" w:rsidP="00DF3FE5">
      <w:pPr>
        <w:spacing w:line="360" w:lineRule="auto"/>
        <w:jc w:val="both"/>
      </w:pPr>
      <w:r>
        <w:rPr>
          <w:b/>
        </w:rPr>
        <w:t>2.2.</w:t>
      </w:r>
      <w:r>
        <w:rPr>
          <w:b/>
        </w:rPr>
        <w:tab/>
        <w:t xml:space="preserve">  </w:t>
      </w:r>
      <w:r>
        <w:t xml:space="preserve">     Como condição para a participação neste certame, a licitante deverá </w:t>
      </w:r>
      <w:proofErr w:type="gramStart"/>
      <w:r>
        <w:t>apresentar,</w:t>
      </w:r>
      <w:proofErr w:type="gramEnd"/>
      <w:r>
        <w:t xml:space="preserve"> </w:t>
      </w:r>
      <w:r>
        <w:rPr>
          <w:szCs w:val="22"/>
        </w:rPr>
        <w:t>fora dos envelopes de habilitação e propostas, no momento do credenciamento</w:t>
      </w:r>
      <w:r>
        <w:t>:</w:t>
      </w:r>
    </w:p>
    <w:p w:rsidR="00DF3FE5" w:rsidRDefault="00DF3FE5" w:rsidP="00DF3FE5">
      <w:pPr>
        <w:spacing w:line="360" w:lineRule="auto"/>
        <w:jc w:val="both"/>
        <w:rPr>
          <w:szCs w:val="22"/>
        </w:rPr>
      </w:pPr>
      <w:r>
        <w:tab/>
        <w:t xml:space="preserve">        a)</w:t>
      </w:r>
      <w:r>
        <w:rPr>
          <w:szCs w:val="22"/>
        </w:rPr>
        <w:t xml:space="preserve"> declaração firmada por seu representante, sob as penas da Lei, de</w:t>
      </w:r>
      <w:r>
        <w:rPr>
          <w:b/>
          <w:szCs w:val="22"/>
        </w:rPr>
        <w:t xml:space="preserve"> </w:t>
      </w:r>
      <w:r>
        <w:rPr>
          <w:szCs w:val="22"/>
        </w:rPr>
        <w:t xml:space="preserve">que é </w:t>
      </w:r>
      <w:proofErr w:type="gramStart"/>
      <w:r>
        <w:rPr>
          <w:szCs w:val="22"/>
        </w:rPr>
        <w:t>beneficiária da Lei Complementar</w:t>
      </w:r>
      <w:proofErr w:type="gramEnd"/>
      <w:r>
        <w:rPr>
          <w:szCs w:val="22"/>
        </w:rPr>
        <w:t xml:space="preserve"> nº 123/2006; e</w:t>
      </w:r>
    </w:p>
    <w:p w:rsidR="00DF3FE5" w:rsidRDefault="00DF3FE5" w:rsidP="00DF3FE5">
      <w:pPr>
        <w:tabs>
          <w:tab w:val="left" w:pos="1134"/>
        </w:tabs>
        <w:spacing w:line="360" w:lineRule="auto"/>
        <w:jc w:val="both"/>
        <w:rPr>
          <w:szCs w:val="22"/>
        </w:rPr>
      </w:pPr>
      <w:r>
        <w:rPr>
          <w:szCs w:val="22"/>
        </w:rPr>
        <w:tab/>
        <w:t xml:space="preserve">  b) </w:t>
      </w:r>
      <w:r>
        <w:t>declaração de que cumpre plenamente os requisitos de habilitação, conforme anexo III.</w:t>
      </w:r>
    </w:p>
    <w:p w:rsidR="00DF3FE5" w:rsidRDefault="00DF3FE5" w:rsidP="00DF3FE5">
      <w:pPr>
        <w:tabs>
          <w:tab w:val="left" w:pos="1134"/>
        </w:tabs>
        <w:spacing w:line="360" w:lineRule="auto"/>
        <w:jc w:val="both"/>
        <w:rPr>
          <w:b/>
        </w:rPr>
      </w:pPr>
    </w:p>
    <w:p w:rsidR="00DF3FE5" w:rsidRDefault="00DF3FE5" w:rsidP="00DF3FE5">
      <w:pPr>
        <w:tabs>
          <w:tab w:val="left" w:pos="1134"/>
        </w:tabs>
        <w:spacing w:line="360" w:lineRule="auto"/>
        <w:jc w:val="both"/>
      </w:pPr>
      <w:r>
        <w:rPr>
          <w:b/>
        </w:rPr>
        <w:t xml:space="preserve">2.3. </w:t>
      </w:r>
      <w:r>
        <w:rPr>
          <w:b/>
        </w:rPr>
        <w:tab/>
      </w:r>
      <w:r>
        <w:t xml:space="preserve">Se a licitante não apresentar as declarações escritas, previstas no item 2.2, </w:t>
      </w:r>
      <w:proofErr w:type="gramStart"/>
      <w:r>
        <w:t>seu</w:t>
      </w:r>
      <w:proofErr w:type="gramEnd"/>
      <w:r>
        <w:t xml:space="preserve"> </w:t>
      </w:r>
    </w:p>
    <w:p w:rsidR="00DF3FE5" w:rsidRDefault="00DF3FE5" w:rsidP="00DF3FE5">
      <w:pPr>
        <w:tabs>
          <w:tab w:val="left" w:pos="1134"/>
        </w:tabs>
        <w:spacing w:line="360" w:lineRule="auto"/>
        <w:jc w:val="both"/>
        <w:rPr>
          <w:b/>
        </w:rPr>
      </w:pPr>
      <w:r>
        <w:t>Representante poderá fazê-las, de próprio punho, no momento do credenciamento.</w:t>
      </w:r>
    </w:p>
    <w:p w:rsidR="00DF3FE5" w:rsidRDefault="00DF3FE5" w:rsidP="00DF3FE5">
      <w:pPr>
        <w:tabs>
          <w:tab w:val="left" w:pos="1134"/>
        </w:tabs>
        <w:spacing w:line="360" w:lineRule="auto"/>
        <w:jc w:val="both"/>
        <w:rPr>
          <w:b/>
        </w:rPr>
      </w:pPr>
    </w:p>
    <w:p w:rsidR="00DF3FE5" w:rsidRDefault="00DF3FE5" w:rsidP="00DF3FE5">
      <w:pPr>
        <w:tabs>
          <w:tab w:val="left" w:pos="1134"/>
        </w:tabs>
        <w:spacing w:line="360" w:lineRule="auto"/>
        <w:jc w:val="both"/>
        <w:rPr>
          <w:b/>
        </w:rPr>
      </w:pPr>
      <w:r>
        <w:rPr>
          <w:b/>
        </w:rPr>
        <w:t>2.4.</w:t>
      </w:r>
      <w:r>
        <w:rPr>
          <w:b/>
        </w:rPr>
        <w:tab/>
      </w:r>
      <w:r>
        <w:t>Se a licitante encaminhar sua proposta, e não se fizer representar no momento do credenciamento, deverá encaminhar as declarações exigidas no item 2.2 deste edital fora dos envelopes de habilitação e de propostas.</w:t>
      </w:r>
    </w:p>
    <w:p w:rsidR="00DF3FE5" w:rsidRDefault="00DF3FE5" w:rsidP="00DF3FE5">
      <w:pPr>
        <w:tabs>
          <w:tab w:val="left" w:pos="1134"/>
        </w:tabs>
        <w:spacing w:line="360" w:lineRule="auto"/>
        <w:jc w:val="both"/>
        <w:rPr>
          <w:b/>
        </w:rPr>
      </w:pPr>
    </w:p>
    <w:p w:rsidR="00DF3FE5" w:rsidRDefault="00DF3FE5" w:rsidP="00DF3FE5">
      <w:pPr>
        <w:tabs>
          <w:tab w:val="left" w:pos="1134"/>
        </w:tabs>
        <w:spacing w:line="360" w:lineRule="auto"/>
        <w:jc w:val="both"/>
      </w:pPr>
      <w:r>
        <w:rPr>
          <w:b/>
        </w:rPr>
        <w:t>2.5.</w:t>
      </w:r>
      <w:r>
        <w:t xml:space="preserve"> </w:t>
      </w:r>
      <w:r>
        <w:tab/>
        <w:t xml:space="preserve">Não apresentadas </w:t>
      </w:r>
      <w:proofErr w:type="gramStart"/>
      <w:r>
        <w:t>as</w:t>
      </w:r>
      <w:proofErr w:type="gramEnd"/>
      <w:r>
        <w:t xml:space="preserve"> declarações, a licitante será impedida de participar da licitação.</w:t>
      </w:r>
    </w:p>
    <w:p w:rsidR="00DF3FE5" w:rsidRDefault="00DF3FE5" w:rsidP="00DF3FE5">
      <w:pPr>
        <w:tabs>
          <w:tab w:val="left" w:pos="1134"/>
        </w:tabs>
        <w:spacing w:line="360" w:lineRule="auto"/>
        <w:jc w:val="both"/>
        <w:rPr>
          <w:b/>
        </w:rPr>
      </w:pPr>
    </w:p>
    <w:p w:rsidR="00DF3FE5" w:rsidRDefault="00DF3FE5" w:rsidP="00DF3FE5">
      <w:pPr>
        <w:tabs>
          <w:tab w:val="left" w:pos="1134"/>
        </w:tabs>
        <w:spacing w:line="360" w:lineRule="auto"/>
        <w:jc w:val="both"/>
      </w:pPr>
      <w:r>
        <w:rPr>
          <w:b/>
        </w:rPr>
        <w:t>2.6.</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DF3FE5" w:rsidRDefault="00DF3FE5" w:rsidP="00DF3FE5">
      <w:pPr>
        <w:spacing w:line="360" w:lineRule="auto"/>
        <w:ind w:firstLine="1418"/>
        <w:jc w:val="both"/>
      </w:pPr>
    </w:p>
    <w:p w:rsidR="00DF3FE5" w:rsidRDefault="00DF3FE5" w:rsidP="00DF3FE5">
      <w:pPr>
        <w:ind w:firstLine="1134"/>
        <w:jc w:val="both"/>
      </w:pPr>
      <w:r>
        <w:t>AO MUNICÍPIO DE SANTO ANTÔNIO DAS MISSÕES-RS</w:t>
      </w:r>
    </w:p>
    <w:p w:rsidR="00DF3FE5" w:rsidRDefault="00996FA3" w:rsidP="00DF3FE5">
      <w:pPr>
        <w:ind w:firstLine="1134"/>
        <w:jc w:val="both"/>
      </w:pPr>
      <w:r>
        <w:t>EDITAL DE PREGÃO Nº 12-2021</w:t>
      </w:r>
      <w:proofErr w:type="gramStart"/>
      <w:r w:rsidR="00DF3FE5">
        <w:t xml:space="preserve">  </w:t>
      </w:r>
    </w:p>
    <w:p w:rsidR="00DF3FE5" w:rsidRDefault="00DF3FE5" w:rsidP="00DF3FE5">
      <w:pPr>
        <w:ind w:firstLine="1134"/>
        <w:jc w:val="both"/>
      </w:pPr>
      <w:proofErr w:type="gramEnd"/>
      <w:r>
        <w:t>MODALIDADE: PREGÃO PRESENCIAL</w:t>
      </w:r>
    </w:p>
    <w:p w:rsidR="00DF3FE5" w:rsidRDefault="00DF3FE5" w:rsidP="00DF3FE5">
      <w:pPr>
        <w:ind w:firstLine="1134"/>
        <w:jc w:val="both"/>
      </w:pPr>
      <w:r>
        <w:t xml:space="preserve">ENVELOPE Nº 01 - PROPOSTA </w:t>
      </w:r>
    </w:p>
    <w:p w:rsidR="00DF3FE5" w:rsidRDefault="00DF3FE5" w:rsidP="00DF3FE5">
      <w:pPr>
        <w:ind w:firstLine="1134"/>
        <w:jc w:val="both"/>
      </w:pPr>
      <w:r>
        <w:t>PROPONENTE (NOME COMPLETO)</w:t>
      </w:r>
    </w:p>
    <w:p w:rsidR="00DF3FE5" w:rsidRDefault="00DF3FE5" w:rsidP="00DF3FE5">
      <w:pPr>
        <w:ind w:firstLine="1134"/>
        <w:jc w:val="both"/>
      </w:pPr>
      <w:r>
        <w:t>-----------------------------------------------------------------</w:t>
      </w:r>
    </w:p>
    <w:p w:rsidR="00DF3FE5" w:rsidRDefault="00DF3FE5" w:rsidP="00DF3FE5">
      <w:pPr>
        <w:ind w:firstLine="1134"/>
        <w:jc w:val="both"/>
      </w:pPr>
      <w:r>
        <w:t>AO MUNICÍPIO DE SANTO ANTÔNIO DAS MISSÕES-RS</w:t>
      </w:r>
    </w:p>
    <w:p w:rsidR="00DF3FE5" w:rsidRDefault="00983F6A" w:rsidP="00DF3FE5">
      <w:pPr>
        <w:ind w:firstLine="1134"/>
        <w:jc w:val="both"/>
      </w:pPr>
      <w:r>
        <w:t>EDITAL DE PREGÃO Nº 12-2021</w:t>
      </w:r>
    </w:p>
    <w:p w:rsidR="00DF3FE5" w:rsidRDefault="00DF3FE5" w:rsidP="00DF3FE5">
      <w:pPr>
        <w:ind w:firstLine="1134"/>
        <w:jc w:val="both"/>
      </w:pPr>
      <w:r>
        <w:t>MODALIDADE: PREGÃO PRESENCIAL</w:t>
      </w:r>
    </w:p>
    <w:p w:rsidR="00DF3FE5" w:rsidRDefault="00DF3FE5" w:rsidP="00DF3FE5">
      <w:pPr>
        <w:ind w:firstLine="1134"/>
        <w:jc w:val="both"/>
      </w:pPr>
      <w:r>
        <w:t>ENVELOPE Nº 02 - DOCUMENTAÇÃO</w:t>
      </w:r>
    </w:p>
    <w:p w:rsidR="00DF3FE5" w:rsidRDefault="00DF3FE5" w:rsidP="00DF3FE5">
      <w:pPr>
        <w:ind w:firstLine="1134"/>
        <w:jc w:val="both"/>
      </w:pPr>
      <w:r>
        <w:t>PROPONENTE (NOME COMPLETO)</w:t>
      </w:r>
    </w:p>
    <w:p w:rsidR="00DF3FE5" w:rsidRDefault="00DF3FE5" w:rsidP="00DF3FE5">
      <w:pPr>
        <w:spacing w:line="360" w:lineRule="auto"/>
        <w:jc w:val="both"/>
      </w:pPr>
    </w:p>
    <w:p w:rsidR="00DF3FE5" w:rsidRDefault="00DF3FE5" w:rsidP="00DF3FE5">
      <w:pPr>
        <w:spacing w:line="360" w:lineRule="auto"/>
        <w:jc w:val="both"/>
        <w:rPr>
          <w:b/>
        </w:rPr>
      </w:pPr>
      <w:r>
        <w:rPr>
          <w:b/>
        </w:rPr>
        <w:t>3. DA REPRESENTAÇÃO E DO CREDENCIAMENTO:</w:t>
      </w:r>
    </w:p>
    <w:p w:rsidR="00DF3FE5" w:rsidRDefault="00DF3FE5" w:rsidP="00DF3FE5">
      <w:pPr>
        <w:spacing w:line="360" w:lineRule="auto"/>
        <w:jc w:val="both"/>
        <w:rPr>
          <w:b/>
        </w:rPr>
      </w:pPr>
    </w:p>
    <w:p w:rsidR="00DF3FE5" w:rsidRDefault="00DF3FE5" w:rsidP="00DF3FE5">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DF3FE5" w:rsidRDefault="00DF3FE5" w:rsidP="00DF3FE5">
      <w:pPr>
        <w:tabs>
          <w:tab w:val="left" w:pos="1134"/>
        </w:tabs>
        <w:spacing w:line="360" w:lineRule="auto"/>
        <w:jc w:val="both"/>
      </w:pPr>
      <w:r>
        <w:rPr>
          <w:b/>
        </w:rPr>
        <w:t>3.1.1.</w:t>
      </w:r>
      <w:r>
        <w:rPr>
          <w:b/>
        </w:rPr>
        <w:tab/>
      </w:r>
      <w:r>
        <w:t>A identificação será realizada, exclusivamente, através da apresentação de documento de identidade.</w:t>
      </w:r>
    </w:p>
    <w:p w:rsidR="00DF3FE5" w:rsidRDefault="00DF3FE5" w:rsidP="00DF3FE5">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DF3FE5" w:rsidRDefault="00DF3FE5" w:rsidP="00DF3FE5">
      <w:pPr>
        <w:tabs>
          <w:tab w:val="left" w:pos="1134"/>
        </w:tabs>
        <w:spacing w:line="360" w:lineRule="auto"/>
        <w:jc w:val="both"/>
      </w:pPr>
      <w:r>
        <w:rPr>
          <w:b/>
        </w:rPr>
        <w:t xml:space="preserve">3.3. </w:t>
      </w:r>
      <w:r>
        <w:rPr>
          <w:b/>
        </w:rPr>
        <w:tab/>
      </w:r>
      <w:r>
        <w:t>O credenciamento será efetuado da seguinte forma:</w:t>
      </w:r>
    </w:p>
    <w:p w:rsidR="00DF3FE5" w:rsidRDefault="00DF3FE5" w:rsidP="00DF3FE5">
      <w:pPr>
        <w:tabs>
          <w:tab w:val="left" w:pos="1134"/>
        </w:tabs>
        <w:spacing w:line="360" w:lineRule="auto"/>
        <w:jc w:val="both"/>
      </w:pPr>
      <w:r>
        <w:rPr>
          <w:b/>
        </w:rPr>
        <w:tab/>
        <w:t xml:space="preserve">a) </w:t>
      </w:r>
      <w:r>
        <w:t>se representada diretamente, por meio de dirigente, proprietário, sócio ou assemelhado, deverá apresentar:</w:t>
      </w:r>
    </w:p>
    <w:p w:rsidR="00DF3FE5" w:rsidRDefault="00DF3FE5" w:rsidP="00DF3FE5">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DF3FE5" w:rsidRDefault="00DF3FE5" w:rsidP="00DF3FE5">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DF3FE5" w:rsidRDefault="00DF3FE5" w:rsidP="00DF3FE5">
      <w:pPr>
        <w:tabs>
          <w:tab w:val="left" w:pos="1134"/>
        </w:tabs>
        <w:spacing w:line="360" w:lineRule="auto"/>
        <w:jc w:val="both"/>
      </w:pPr>
      <w:r>
        <w:rPr>
          <w:b/>
        </w:rPr>
        <w:lastRenderedPageBreak/>
        <w:tab/>
      </w:r>
      <w:proofErr w:type="gramStart"/>
      <w:r>
        <w:rPr>
          <w:b/>
        </w:rPr>
        <w:t>a.</w:t>
      </w:r>
      <w:proofErr w:type="gramEnd"/>
      <w:r>
        <w:rPr>
          <w:b/>
        </w:rPr>
        <w:t>3)</w:t>
      </w:r>
      <w:r>
        <w:t xml:space="preserve"> inscrição do ato constitutivo, acompanhado de prova de diretoria em exercício, no caso de sociedade civil;</w:t>
      </w:r>
    </w:p>
    <w:p w:rsidR="00DF3FE5" w:rsidRDefault="00DF3FE5" w:rsidP="00DF3FE5">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DF3FE5" w:rsidRDefault="00DF3FE5" w:rsidP="00DF3FE5">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DF3FE5" w:rsidRDefault="00DF3FE5" w:rsidP="00DF3FE5">
      <w:pPr>
        <w:tabs>
          <w:tab w:val="left" w:pos="1134"/>
        </w:tabs>
        <w:spacing w:line="360" w:lineRule="auto"/>
        <w:jc w:val="both"/>
      </w:pPr>
      <w:r>
        <w:rPr>
          <w:b/>
        </w:rPr>
        <w:tab/>
        <w:t xml:space="preserve">b) </w:t>
      </w:r>
      <w:r>
        <w:t>se representada por procurador, deverá apresentar:</w:t>
      </w:r>
    </w:p>
    <w:p w:rsidR="00DF3FE5" w:rsidRDefault="00DF3FE5" w:rsidP="00DF3FE5">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DF3FE5" w:rsidRDefault="00DF3FE5" w:rsidP="00DF3FE5">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DF3FE5" w:rsidRDefault="00DF3FE5" w:rsidP="00DF3FE5">
      <w:pPr>
        <w:tabs>
          <w:tab w:val="left" w:pos="1134"/>
        </w:tabs>
        <w:spacing w:line="360" w:lineRule="auto"/>
        <w:jc w:val="both"/>
      </w:pPr>
      <w:r>
        <w:rPr>
          <w:b/>
        </w:rPr>
        <w:t>3.3.1.</w:t>
      </w:r>
      <w:r>
        <w:rPr>
          <w:sz w:val="20"/>
        </w:rPr>
        <w:tab/>
      </w:r>
      <w:r>
        <w:t>Em ambos os casos (b.1 e b.2), o instrumento de mandato deverá estar acompanhado do ato de investidura do outorgante como representante legal da empresa.</w:t>
      </w:r>
    </w:p>
    <w:p w:rsidR="00DF3FE5" w:rsidRDefault="00DF3FE5" w:rsidP="00DF3FE5">
      <w:pPr>
        <w:tabs>
          <w:tab w:val="left" w:pos="1134"/>
        </w:tabs>
        <w:spacing w:line="360" w:lineRule="auto"/>
        <w:jc w:val="both"/>
      </w:pPr>
      <w:r>
        <w:rPr>
          <w:b/>
        </w:rPr>
        <w:t>3.3.2.</w:t>
      </w:r>
      <w:r>
        <w:tab/>
        <w:t>Caso o contrato social ou o estatuto determinem que mais de uma pessoa deva assinar a carta de credenciamento para o representante da empresa, a falta de qualquer uma invalida o documento para os fins deste procedimento licitatório.</w:t>
      </w:r>
    </w:p>
    <w:p w:rsidR="00DF3FE5" w:rsidRDefault="00DF3FE5" w:rsidP="00DF3FE5">
      <w:pPr>
        <w:tabs>
          <w:tab w:val="left" w:pos="1134"/>
        </w:tabs>
        <w:spacing w:line="360" w:lineRule="auto"/>
        <w:jc w:val="both"/>
      </w:pPr>
      <w:r>
        <w:rPr>
          <w:b/>
        </w:rPr>
        <w:t xml:space="preserve">3.4. </w:t>
      </w:r>
      <w:r>
        <w:rPr>
          <w:b/>
        </w:rPr>
        <w:tab/>
      </w:r>
      <w:r>
        <w:t>O pregoeiro realizará o credenciamento das interessadas</w:t>
      </w:r>
      <w:r>
        <w:rPr>
          <w:b/>
        </w:rPr>
        <w:t xml:space="preserve"> </w:t>
      </w:r>
      <w:r>
        <w:t>aptas a participar do certame, que comprovarem,</w:t>
      </w:r>
      <w:r>
        <w:rPr>
          <w:b/>
        </w:rPr>
        <w:t xml:space="preserve"> </w:t>
      </w:r>
      <w:r>
        <w:t xml:space="preserve">por meio de instrumento próprio, </w:t>
      </w:r>
      <w:r>
        <w:lastRenderedPageBreak/>
        <w:t>poderes para formulação de ofertas e lances verbais, bem como para a prática dos demais atos do certame;</w:t>
      </w:r>
    </w:p>
    <w:p w:rsidR="00DF3FE5" w:rsidRDefault="00DF3FE5" w:rsidP="00DF3FE5">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DF3FE5" w:rsidRDefault="00DF3FE5" w:rsidP="00DF3FE5">
      <w:pPr>
        <w:tabs>
          <w:tab w:val="left" w:pos="1134"/>
        </w:tabs>
        <w:spacing w:line="360" w:lineRule="auto"/>
        <w:jc w:val="both"/>
      </w:pPr>
    </w:p>
    <w:p w:rsidR="00DF3FE5" w:rsidRDefault="00DF3FE5" w:rsidP="00DF3FE5">
      <w:pPr>
        <w:spacing w:line="360" w:lineRule="auto"/>
        <w:jc w:val="both"/>
        <w:rPr>
          <w:b/>
        </w:rPr>
      </w:pPr>
      <w:r>
        <w:rPr>
          <w:b/>
        </w:rPr>
        <w:t>4. DO RECEBIMENTO E ABERTURA DOS ENVELOPES:</w:t>
      </w:r>
    </w:p>
    <w:p w:rsidR="00DF3FE5" w:rsidRDefault="00DF3FE5" w:rsidP="00DF3FE5">
      <w:pPr>
        <w:spacing w:line="360" w:lineRule="auto"/>
        <w:jc w:val="both"/>
        <w:rPr>
          <w:b/>
        </w:rPr>
      </w:pPr>
    </w:p>
    <w:p w:rsidR="00DF3FE5" w:rsidRDefault="00DF3FE5" w:rsidP="00DF3FE5">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DF3FE5" w:rsidRDefault="00DF3FE5" w:rsidP="00DF3FE5">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DF3FE5" w:rsidRDefault="00DF3FE5" w:rsidP="00DF3FE5">
      <w:pPr>
        <w:tabs>
          <w:tab w:val="left" w:pos="1134"/>
        </w:tabs>
        <w:spacing w:line="360" w:lineRule="auto"/>
        <w:jc w:val="both"/>
        <w:rPr>
          <w:b/>
        </w:rPr>
      </w:pPr>
    </w:p>
    <w:p w:rsidR="00DF3FE5" w:rsidRDefault="00DF3FE5" w:rsidP="00DF3FE5">
      <w:pPr>
        <w:spacing w:line="360" w:lineRule="auto"/>
        <w:jc w:val="both"/>
        <w:rPr>
          <w:b/>
        </w:rPr>
      </w:pPr>
      <w:r>
        <w:rPr>
          <w:b/>
        </w:rPr>
        <w:t>5. DA PROPOSTA DE PREÇO:</w:t>
      </w:r>
    </w:p>
    <w:p w:rsidR="00DF3FE5" w:rsidRDefault="00DF3FE5" w:rsidP="00DF3FE5">
      <w:pPr>
        <w:spacing w:line="360" w:lineRule="auto"/>
        <w:jc w:val="both"/>
        <w:rPr>
          <w:b/>
        </w:rPr>
      </w:pPr>
    </w:p>
    <w:p w:rsidR="00DF3FE5" w:rsidRDefault="00DF3FE5" w:rsidP="00DF3FE5">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DF3FE5" w:rsidRDefault="00DF3FE5" w:rsidP="00DF3FE5">
      <w:pPr>
        <w:tabs>
          <w:tab w:val="left" w:pos="1134"/>
        </w:tabs>
        <w:spacing w:line="360" w:lineRule="auto"/>
        <w:jc w:val="both"/>
      </w:pPr>
      <w:r>
        <w:rPr>
          <w:b/>
        </w:rPr>
        <w:tab/>
        <w:t xml:space="preserve">a) </w:t>
      </w:r>
      <w:r>
        <w:t>razão social da empresa;</w:t>
      </w:r>
    </w:p>
    <w:p w:rsidR="00DF3FE5" w:rsidRDefault="00DF3FE5" w:rsidP="00DF3FE5">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DF3FE5" w:rsidRDefault="00DF3FE5" w:rsidP="00DF3FE5">
      <w:pPr>
        <w:tabs>
          <w:tab w:val="left" w:pos="1134"/>
        </w:tabs>
        <w:spacing w:line="360" w:lineRule="auto"/>
        <w:jc w:val="both"/>
      </w:pPr>
      <w:r>
        <w:rPr>
          <w:b/>
        </w:rPr>
        <w:tab/>
        <w:t xml:space="preserve">c) </w:t>
      </w:r>
      <w:r>
        <w:t xml:space="preserve">preço unitário líquido, indicado em moeda nacional, onde deverão estar incluídas quaisquer vantagens, abatimentos, impostos, taxas e contribuições sociais, obrigações trabalhistas, previdenciárias, fiscais e </w:t>
      </w:r>
      <w:r>
        <w:lastRenderedPageBreak/>
        <w:t>comerciais, que eventualmente incidam sobre a operação ou, ainda, despesas com transporte ou terceiros, que correrão por conta da licitante vencedora.</w:t>
      </w:r>
    </w:p>
    <w:p w:rsidR="00DF3FE5" w:rsidRDefault="00DF3FE5" w:rsidP="00DF3FE5">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DF3FE5" w:rsidRDefault="00DF3FE5" w:rsidP="00DF3FE5">
      <w:pPr>
        <w:spacing w:line="360" w:lineRule="auto"/>
        <w:ind w:firstLine="1418"/>
        <w:jc w:val="both"/>
        <w:rPr>
          <w:b/>
        </w:rPr>
      </w:pPr>
    </w:p>
    <w:p w:rsidR="00DF3FE5" w:rsidRDefault="00DF3FE5" w:rsidP="00DF3FE5">
      <w:pPr>
        <w:spacing w:line="360" w:lineRule="auto"/>
        <w:jc w:val="both"/>
        <w:rPr>
          <w:b/>
        </w:rPr>
      </w:pPr>
      <w:r>
        <w:rPr>
          <w:b/>
        </w:rPr>
        <w:t>6. DO JULGAMENTO DAS PROPOSTAS:</w:t>
      </w:r>
    </w:p>
    <w:p w:rsidR="00DF3FE5" w:rsidRDefault="00DF3FE5" w:rsidP="00DF3FE5">
      <w:pPr>
        <w:tabs>
          <w:tab w:val="left" w:pos="1134"/>
        </w:tabs>
        <w:spacing w:line="360" w:lineRule="auto"/>
        <w:jc w:val="both"/>
        <w:rPr>
          <w:b/>
        </w:rPr>
      </w:pPr>
    </w:p>
    <w:p w:rsidR="00DF3FE5" w:rsidRDefault="00DF3FE5" w:rsidP="00DF3FE5">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DF3FE5" w:rsidRDefault="00DF3FE5" w:rsidP="00DF3FE5">
      <w:pPr>
        <w:tabs>
          <w:tab w:val="left" w:pos="1134"/>
        </w:tabs>
        <w:spacing w:line="360" w:lineRule="auto"/>
        <w:jc w:val="both"/>
        <w:rPr>
          <w:b/>
        </w:rPr>
      </w:pPr>
    </w:p>
    <w:p w:rsidR="00DF3FE5" w:rsidRDefault="00DF3FE5" w:rsidP="00DF3FE5">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F3FE5" w:rsidRDefault="00DF3FE5" w:rsidP="00DF3FE5">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DF3FE5" w:rsidRDefault="00DF3FE5" w:rsidP="00DF3FE5">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DF3FE5" w:rsidRDefault="00DF3FE5" w:rsidP="00DF3FE5">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DF3FE5" w:rsidRDefault="00DF3FE5" w:rsidP="00DF3FE5">
      <w:pPr>
        <w:tabs>
          <w:tab w:val="left" w:pos="1134"/>
        </w:tabs>
        <w:spacing w:line="360" w:lineRule="auto"/>
        <w:jc w:val="both"/>
      </w:pPr>
      <w:r>
        <w:rPr>
          <w:b/>
        </w:rPr>
        <w:lastRenderedPageBreak/>
        <w:t>6.5.1.</w:t>
      </w:r>
      <w:r>
        <w:rPr>
          <w:b/>
        </w:rPr>
        <w:tab/>
      </w:r>
      <w:r>
        <w:t xml:space="preserve">Dada </w:t>
      </w:r>
      <w:proofErr w:type="gramStart"/>
      <w:r>
        <w:t>a</w:t>
      </w:r>
      <w:proofErr w:type="gramEnd"/>
      <w:r>
        <w:t xml:space="preserve"> palavra a licitante, esta disporá de 01 minuto, para apresentar nova proposta.</w:t>
      </w:r>
    </w:p>
    <w:p w:rsidR="00DF3FE5" w:rsidRDefault="00DF3FE5" w:rsidP="00DF3FE5">
      <w:pPr>
        <w:tabs>
          <w:tab w:val="left" w:pos="1134"/>
        </w:tabs>
        <w:spacing w:line="360" w:lineRule="auto"/>
        <w:jc w:val="both"/>
      </w:pPr>
      <w:r>
        <w:rPr>
          <w:b/>
        </w:rPr>
        <w:t xml:space="preserve">6.6. </w:t>
      </w:r>
      <w:r>
        <w:rPr>
          <w:b/>
        </w:rPr>
        <w:tab/>
      </w:r>
      <w:r>
        <w:t>É vedada a oferta de lance com vista ao empate.</w:t>
      </w:r>
    </w:p>
    <w:p w:rsidR="00DF3FE5" w:rsidRDefault="00DF3FE5" w:rsidP="00DF3FE5">
      <w:pPr>
        <w:tabs>
          <w:tab w:val="left" w:pos="1134"/>
        </w:tabs>
        <w:spacing w:line="360" w:lineRule="auto"/>
        <w:jc w:val="both"/>
      </w:pPr>
      <w:r>
        <w:rPr>
          <w:b/>
        </w:rPr>
        <w:t>6.6.1.</w:t>
      </w:r>
      <w:r>
        <w:rPr>
          <w:b/>
        </w:rPr>
        <w:tab/>
      </w:r>
      <w:r>
        <w:t xml:space="preserve">A diferença entre cada lance não poderá ser inferior a R$ - 1,00 </w:t>
      </w:r>
      <w:proofErr w:type="gramStart"/>
      <w:r>
        <w:t xml:space="preserve">( </w:t>
      </w:r>
      <w:proofErr w:type="gramEnd"/>
      <w:r>
        <w:t>um real ).</w:t>
      </w:r>
    </w:p>
    <w:p w:rsidR="00DF3FE5" w:rsidRDefault="00DF3FE5" w:rsidP="00DF3FE5">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DF3FE5" w:rsidRDefault="00DF3FE5" w:rsidP="00DF3FE5">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DF3FE5" w:rsidRDefault="00DF3FE5" w:rsidP="00DF3FE5">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DF3FE5" w:rsidRDefault="00DF3FE5" w:rsidP="00DF3FE5">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DF3FE5" w:rsidRDefault="00DF3FE5" w:rsidP="00DF3FE5">
      <w:pPr>
        <w:tabs>
          <w:tab w:val="left" w:pos="1134"/>
        </w:tabs>
        <w:spacing w:line="360" w:lineRule="auto"/>
        <w:ind w:firstLine="1170"/>
        <w:jc w:val="both"/>
        <w:rPr>
          <w:b/>
        </w:rPr>
      </w:pPr>
    </w:p>
    <w:p w:rsidR="00DF3FE5" w:rsidRDefault="00DF3FE5" w:rsidP="00DF3FE5">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DF3FE5" w:rsidRDefault="00DF3FE5" w:rsidP="00DF3FE5">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DF3FE5" w:rsidRDefault="00DF3FE5" w:rsidP="00DF3FE5">
      <w:pPr>
        <w:tabs>
          <w:tab w:val="left" w:pos="1134"/>
        </w:tabs>
        <w:spacing w:line="360" w:lineRule="auto"/>
        <w:jc w:val="both"/>
      </w:pPr>
      <w:r>
        <w:rPr>
          <w:b/>
        </w:rPr>
        <w:lastRenderedPageBreak/>
        <w:t xml:space="preserve">6.13. </w:t>
      </w:r>
      <w:r>
        <w:rPr>
          <w:b/>
        </w:rPr>
        <w:tab/>
      </w:r>
      <w:r>
        <w:t>Serão desclassificadas as propostas que:</w:t>
      </w:r>
    </w:p>
    <w:p w:rsidR="00DF3FE5" w:rsidRDefault="00DF3FE5" w:rsidP="00DF3FE5">
      <w:pPr>
        <w:tabs>
          <w:tab w:val="left" w:pos="1134"/>
        </w:tabs>
        <w:spacing w:line="360" w:lineRule="auto"/>
        <w:jc w:val="both"/>
      </w:pPr>
      <w:r>
        <w:rPr>
          <w:b/>
        </w:rPr>
        <w:tab/>
        <w:t xml:space="preserve">a) </w:t>
      </w:r>
      <w:r>
        <w:t>não atenderem às exigências contidas no objeto desta licitação;</w:t>
      </w:r>
    </w:p>
    <w:p w:rsidR="00DF3FE5" w:rsidRDefault="00DF3FE5" w:rsidP="00DF3FE5">
      <w:pPr>
        <w:tabs>
          <w:tab w:val="left" w:pos="1134"/>
        </w:tabs>
        <w:spacing w:line="360" w:lineRule="auto"/>
        <w:jc w:val="both"/>
      </w:pPr>
      <w:r>
        <w:rPr>
          <w:b/>
        </w:rPr>
        <w:tab/>
        <w:t>b)</w:t>
      </w:r>
      <w:r>
        <w:t xml:space="preserve"> forem omissas em pontos essenciais, de modo a ensejar dúvidas;</w:t>
      </w:r>
    </w:p>
    <w:p w:rsidR="00DF3FE5" w:rsidRDefault="00DF3FE5" w:rsidP="00DF3FE5">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DF3FE5" w:rsidRDefault="00DF3FE5" w:rsidP="00DF3FE5">
      <w:pPr>
        <w:tabs>
          <w:tab w:val="left" w:pos="1134"/>
        </w:tabs>
        <w:spacing w:line="360" w:lineRule="auto"/>
        <w:jc w:val="both"/>
      </w:pPr>
      <w:r>
        <w:rPr>
          <w:b/>
        </w:rPr>
        <w:tab/>
        <w:t xml:space="preserve">b) </w:t>
      </w:r>
      <w:r>
        <w:t>contiverem opções de preços alternativos ou que apresentarem preços manifestamente inexequíveis.</w:t>
      </w:r>
    </w:p>
    <w:p w:rsidR="00DF3FE5" w:rsidRDefault="00DF3FE5" w:rsidP="00DF3FE5">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DF3FE5" w:rsidRDefault="00DF3FE5" w:rsidP="00DF3FE5">
      <w:pPr>
        <w:tabs>
          <w:tab w:val="left" w:pos="1134"/>
        </w:tabs>
        <w:spacing w:line="360" w:lineRule="auto"/>
        <w:jc w:val="both"/>
      </w:pPr>
      <w:r>
        <w:rPr>
          <w:b/>
        </w:rPr>
        <w:t xml:space="preserve">6.14. </w:t>
      </w:r>
      <w:r>
        <w:rPr>
          <w:b/>
        </w:rPr>
        <w:tab/>
      </w:r>
      <w:r>
        <w:t>Não serão consideradas, para julgamento das propostas, vantagens não previstas no edital.</w:t>
      </w:r>
    </w:p>
    <w:p w:rsidR="00DF3FE5" w:rsidRDefault="00DF3FE5" w:rsidP="00DF3FE5">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DF3FE5" w:rsidRDefault="00DF3FE5" w:rsidP="00DF3FE5">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DF3FE5" w:rsidRDefault="00DF3FE5" w:rsidP="00DF3FE5">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DF3FE5" w:rsidRDefault="00DF3FE5" w:rsidP="00DF3FE5">
      <w:pPr>
        <w:tabs>
          <w:tab w:val="left" w:pos="1134"/>
        </w:tabs>
        <w:spacing w:line="360" w:lineRule="auto"/>
        <w:jc w:val="both"/>
      </w:pPr>
    </w:p>
    <w:p w:rsidR="00DF3FE5" w:rsidRDefault="00DF3FE5" w:rsidP="00DF3FE5">
      <w:pPr>
        <w:spacing w:line="360" w:lineRule="auto"/>
        <w:jc w:val="both"/>
        <w:rPr>
          <w:b/>
        </w:rPr>
      </w:pPr>
      <w:r>
        <w:rPr>
          <w:b/>
        </w:rPr>
        <w:t>7. DA HABILITAÇÃO</w:t>
      </w:r>
      <w:r>
        <w:rPr>
          <w:rStyle w:val="Refdenotaderodap"/>
          <w:rFonts w:eastAsiaTheme="majorEastAsia"/>
          <w:b/>
        </w:rPr>
        <w:footnoteReference w:id="2"/>
      </w:r>
      <w:r>
        <w:rPr>
          <w:b/>
        </w:rPr>
        <w:t>:</w:t>
      </w:r>
    </w:p>
    <w:p w:rsidR="00DF3FE5" w:rsidRDefault="00DF3FE5" w:rsidP="00DF3FE5">
      <w:pPr>
        <w:tabs>
          <w:tab w:val="left" w:pos="1134"/>
        </w:tabs>
        <w:spacing w:line="360" w:lineRule="auto"/>
        <w:jc w:val="both"/>
      </w:pPr>
      <w:r>
        <w:rPr>
          <w:b/>
        </w:rPr>
        <w:lastRenderedPageBreak/>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DF3FE5" w:rsidRDefault="00DF3FE5" w:rsidP="00DF3FE5">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DF3FE5" w:rsidRDefault="00DF3FE5" w:rsidP="00DF3FE5">
      <w:pPr>
        <w:tabs>
          <w:tab w:val="left" w:pos="1134"/>
        </w:tabs>
        <w:spacing w:line="360" w:lineRule="auto"/>
        <w:jc w:val="both"/>
        <w:rPr>
          <w:b/>
        </w:rPr>
      </w:pPr>
      <w:r>
        <w:rPr>
          <w:b/>
        </w:rPr>
        <w:t>7.1.2.</w:t>
      </w:r>
      <w:r>
        <w:rPr>
          <w:b/>
        </w:rPr>
        <w:tab/>
        <w:t>HABILITAÇÃO JURÍDICA:</w:t>
      </w:r>
    </w:p>
    <w:p w:rsidR="00DF3FE5" w:rsidRDefault="00DF3FE5" w:rsidP="00DF3FE5">
      <w:pPr>
        <w:tabs>
          <w:tab w:val="left" w:pos="1134"/>
        </w:tabs>
        <w:spacing w:line="360" w:lineRule="auto"/>
        <w:jc w:val="both"/>
      </w:pPr>
      <w:r>
        <w:rPr>
          <w:b/>
        </w:rPr>
        <w:tab/>
        <w:t>a)</w:t>
      </w:r>
      <w:r>
        <w:t xml:space="preserve"> registro comercial, no caso de empresa individual;</w:t>
      </w:r>
    </w:p>
    <w:p w:rsidR="00DF3FE5" w:rsidRDefault="00DF3FE5" w:rsidP="00DF3FE5">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DF3FE5" w:rsidRDefault="00DF3FE5" w:rsidP="00DF3FE5">
      <w:pPr>
        <w:tabs>
          <w:tab w:val="left" w:pos="1134"/>
        </w:tabs>
        <w:spacing w:line="360" w:lineRule="auto"/>
        <w:jc w:val="both"/>
      </w:pPr>
      <w:r>
        <w:rPr>
          <w:b/>
        </w:rPr>
        <w:tab/>
        <w:t>c)</w:t>
      </w:r>
      <w:r>
        <w:t xml:space="preserve"> prova de inscrição no Cadastro Nacional de Pessoa Jurídica (CNPJ/MF);</w:t>
      </w:r>
    </w:p>
    <w:p w:rsidR="00DF3FE5" w:rsidRDefault="00DF3FE5" w:rsidP="00DF3FE5">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DF3FE5" w:rsidRDefault="00DF3FE5" w:rsidP="00DF3FE5">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DF3FE5" w:rsidRDefault="00DF3FE5" w:rsidP="00DF3FE5">
      <w:pPr>
        <w:tabs>
          <w:tab w:val="left" w:pos="1134"/>
        </w:tabs>
        <w:spacing w:line="360" w:lineRule="auto"/>
        <w:jc w:val="both"/>
        <w:rPr>
          <w:b/>
        </w:rPr>
      </w:pPr>
      <w:r>
        <w:rPr>
          <w:b/>
        </w:rPr>
        <w:t xml:space="preserve">7.1.3 </w:t>
      </w:r>
      <w:r>
        <w:rPr>
          <w:b/>
        </w:rPr>
        <w:tab/>
        <w:t>REGULARIDADE FISCAL:</w:t>
      </w:r>
    </w:p>
    <w:p w:rsidR="00DF3FE5" w:rsidRDefault="00DF3FE5" w:rsidP="00DF3FE5">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3"/>
      </w:r>
      <w:r>
        <w:t>;</w:t>
      </w:r>
    </w:p>
    <w:p w:rsidR="00DF3FE5" w:rsidRDefault="00DF3FE5" w:rsidP="00DF3FE5">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 xml:space="preserve">Federais expedida pela Secretaria da </w:t>
      </w:r>
      <w:r>
        <w:lastRenderedPageBreak/>
        <w:t>Receita Federal e Certidão Negativa de Débitos quanto à dívida ativa da União, expedida pela Procuradoria Geral da Fazenda Nacional</w:t>
      </w:r>
      <w:proofErr w:type="gramEnd"/>
      <w:r>
        <w:t>), Estadual e Municipal, sendo a última do domicílio ou sede da licitante;</w:t>
      </w:r>
    </w:p>
    <w:p w:rsidR="00DF3FE5" w:rsidRDefault="00DF3FE5" w:rsidP="00DF3FE5">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DF3FE5" w:rsidRDefault="00DF3FE5" w:rsidP="00DF3FE5">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DF3FE5" w:rsidRDefault="00DF3FE5" w:rsidP="00DF3FE5">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DF3FE5" w:rsidRDefault="00DF3FE5" w:rsidP="00DF3FE5">
      <w:pPr>
        <w:tabs>
          <w:tab w:val="left" w:pos="1134"/>
        </w:tabs>
        <w:spacing w:line="360" w:lineRule="auto"/>
        <w:jc w:val="both"/>
      </w:pPr>
      <w:r>
        <w:rPr>
          <w:b/>
        </w:rPr>
        <w:tab/>
        <w:t>f)</w:t>
      </w:r>
      <w:r>
        <w:t xml:space="preserve"> prova de regularidade (CRF) junto ao Fundo de Garantia por Tempo de Serviço (FGTS).</w:t>
      </w:r>
    </w:p>
    <w:p w:rsidR="00DF3FE5" w:rsidRDefault="00DF3FE5" w:rsidP="00DF3FE5">
      <w:pPr>
        <w:tabs>
          <w:tab w:val="left" w:pos="1134"/>
        </w:tabs>
        <w:spacing w:line="360" w:lineRule="auto"/>
        <w:jc w:val="both"/>
      </w:pPr>
    </w:p>
    <w:p w:rsidR="00DF3FE5" w:rsidRDefault="00DF3FE5" w:rsidP="00DF3FE5">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DF3FE5" w:rsidRDefault="00DF3FE5" w:rsidP="00DF3FE5">
      <w:pPr>
        <w:pStyle w:val="Corpodetexto"/>
        <w:tabs>
          <w:tab w:val="left" w:pos="1215"/>
        </w:tabs>
        <w:spacing w:line="360" w:lineRule="auto"/>
        <w:jc w:val="both"/>
        <w:rPr>
          <w:rFonts w:cs="Arial"/>
          <w:b w:val="0"/>
          <w:bCs w:val="0"/>
          <w:sz w:val="24"/>
          <w:szCs w:val="24"/>
        </w:rPr>
      </w:pPr>
      <w:r>
        <w:rPr>
          <w:rFonts w:cs="Arial"/>
          <w:b w:val="0"/>
          <w:color w:val="000000"/>
          <w:sz w:val="24"/>
          <w:szCs w:val="24"/>
        </w:rPr>
        <w:t xml:space="preserve">               a)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val="0"/>
          <w:sz w:val="24"/>
          <w:szCs w:val="24"/>
        </w:rPr>
        <w:t xml:space="preserve"> </w:t>
      </w:r>
    </w:p>
    <w:p w:rsidR="00DF3FE5" w:rsidRDefault="00DF3FE5" w:rsidP="00DF3FE5">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DF3FE5" w:rsidRDefault="00DF3FE5" w:rsidP="00DF3FE5">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DF3FE5" w:rsidRDefault="00DF3FE5" w:rsidP="00DF3FE5">
      <w:pPr>
        <w:tabs>
          <w:tab w:val="left" w:pos="1134"/>
        </w:tabs>
        <w:spacing w:line="360" w:lineRule="auto"/>
        <w:jc w:val="both"/>
      </w:pPr>
      <w:r>
        <w:rPr>
          <w:b/>
        </w:rPr>
        <w:t>7.3</w:t>
      </w:r>
      <w:r>
        <w:rPr>
          <w:b/>
        </w:rPr>
        <w:tab/>
      </w:r>
      <w:r>
        <w:t xml:space="preserve">A licitante que possuir restrição em qualquer dos documentos de </w:t>
      </w:r>
      <w:r>
        <w:rPr>
          <w:b/>
        </w:rPr>
        <w:t>regularidade fiscal</w:t>
      </w:r>
      <w:r>
        <w:t xml:space="preserve">, previstos no item 7.1.3, deste edital, terá sua habilitação </w:t>
      </w:r>
      <w:r>
        <w:lastRenderedPageBreak/>
        <w:t xml:space="preserve">condicionada à apresentação de nova documentação, que comprove a sua regularidade em </w:t>
      </w:r>
      <w:proofErr w:type="gramStart"/>
      <w:r>
        <w:t>5</w:t>
      </w:r>
      <w:proofErr w:type="gramEnd"/>
      <w:r>
        <w:t xml:space="preserve"> (cinco) dias úteis, a da sessão em que foi declarada como vencedora do certame.</w:t>
      </w:r>
    </w:p>
    <w:p w:rsidR="00DF3FE5" w:rsidRDefault="00DF3FE5" w:rsidP="00DF3FE5">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DF3FE5" w:rsidRDefault="00DF3FE5" w:rsidP="00DF3FE5">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DF3FE5" w:rsidRDefault="00DF3FE5" w:rsidP="00DF3FE5">
      <w:pPr>
        <w:tabs>
          <w:tab w:val="left" w:pos="1134"/>
        </w:tabs>
        <w:spacing w:line="360" w:lineRule="auto"/>
        <w:jc w:val="both"/>
      </w:pPr>
      <w:r>
        <w:rPr>
          <w:b/>
        </w:rPr>
        <w:t xml:space="preserve">7.3.3 </w:t>
      </w:r>
      <w:r>
        <w:rPr>
          <w:b/>
        </w:rPr>
        <w:tab/>
      </w:r>
      <w:r>
        <w:t>O benefício de que trata o item 7.3 não eximirá a licitante da apresentação de todos os documentos, ainda que apresentem alguma restrição.</w:t>
      </w:r>
    </w:p>
    <w:p w:rsidR="00DF3FE5" w:rsidRDefault="00DF3FE5" w:rsidP="00DF3FE5">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DF3FE5" w:rsidRDefault="00DF3FE5" w:rsidP="00DF3FE5">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DF3FE5" w:rsidRDefault="00DF3FE5" w:rsidP="00DF3FE5">
      <w:pPr>
        <w:spacing w:line="360" w:lineRule="auto"/>
        <w:jc w:val="both"/>
        <w:rPr>
          <w:b/>
        </w:rPr>
      </w:pPr>
      <w:r>
        <w:rPr>
          <w:b/>
        </w:rPr>
        <w:t>8. DA ADJUDICAÇÃO:</w:t>
      </w:r>
    </w:p>
    <w:p w:rsidR="00DF3FE5" w:rsidRDefault="00DF3FE5" w:rsidP="00DF3FE5">
      <w:pPr>
        <w:tabs>
          <w:tab w:val="left" w:pos="1134"/>
        </w:tabs>
        <w:spacing w:line="360" w:lineRule="auto"/>
        <w:jc w:val="both"/>
        <w:rPr>
          <w:b/>
        </w:rPr>
      </w:pPr>
    </w:p>
    <w:p w:rsidR="00DF3FE5" w:rsidRDefault="00DF3FE5" w:rsidP="00DF3FE5">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DF3FE5" w:rsidRDefault="00DF3FE5" w:rsidP="00DF3FE5">
      <w:pPr>
        <w:tabs>
          <w:tab w:val="left" w:pos="1134"/>
        </w:tabs>
        <w:spacing w:line="360" w:lineRule="auto"/>
        <w:jc w:val="both"/>
        <w:rPr>
          <w:b/>
          <w:sz w:val="10"/>
          <w:szCs w:val="10"/>
        </w:rPr>
      </w:pPr>
    </w:p>
    <w:p w:rsidR="00DF3FE5" w:rsidRDefault="00DF3FE5" w:rsidP="00DF3FE5">
      <w:pPr>
        <w:tabs>
          <w:tab w:val="left" w:pos="1134"/>
        </w:tabs>
        <w:spacing w:line="360" w:lineRule="auto"/>
        <w:jc w:val="both"/>
      </w:pPr>
      <w:r>
        <w:rPr>
          <w:b/>
        </w:rPr>
        <w:lastRenderedPageBreak/>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DF3FE5" w:rsidRDefault="00DF3FE5" w:rsidP="00DF3FE5">
      <w:pPr>
        <w:tabs>
          <w:tab w:val="left" w:pos="1134"/>
        </w:tabs>
        <w:spacing w:line="360" w:lineRule="auto"/>
        <w:jc w:val="both"/>
        <w:rPr>
          <w:b/>
          <w:sz w:val="10"/>
          <w:szCs w:val="10"/>
        </w:rPr>
      </w:pPr>
    </w:p>
    <w:p w:rsidR="00DF3FE5" w:rsidRDefault="00DF3FE5" w:rsidP="00DF3FE5">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DF3FE5" w:rsidRDefault="00DF3FE5" w:rsidP="00DF3FE5">
      <w:pPr>
        <w:spacing w:line="360" w:lineRule="auto"/>
        <w:jc w:val="both"/>
        <w:rPr>
          <w:b/>
          <w:sz w:val="10"/>
          <w:szCs w:val="10"/>
        </w:rPr>
      </w:pPr>
    </w:p>
    <w:p w:rsidR="00DF3FE5" w:rsidRDefault="00DF3FE5" w:rsidP="00DF3FE5">
      <w:pPr>
        <w:spacing w:line="360" w:lineRule="auto"/>
        <w:jc w:val="both"/>
        <w:rPr>
          <w:b/>
        </w:rPr>
      </w:pPr>
      <w:r>
        <w:rPr>
          <w:b/>
        </w:rPr>
        <w:t>9. DOS RECURSOS ADMINISTRATIVOS:</w:t>
      </w:r>
    </w:p>
    <w:p w:rsidR="00DF3FE5" w:rsidRDefault="00DF3FE5" w:rsidP="00DF3FE5">
      <w:pPr>
        <w:spacing w:line="360" w:lineRule="auto"/>
        <w:jc w:val="both"/>
        <w:rPr>
          <w:b/>
        </w:rPr>
      </w:pPr>
    </w:p>
    <w:p w:rsidR="00DF3FE5" w:rsidRDefault="00DF3FE5" w:rsidP="00DF3FE5">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DF3FE5" w:rsidRDefault="00DF3FE5" w:rsidP="00DF3FE5">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DF3FE5" w:rsidRDefault="00DF3FE5" w:rsidP="00DF3FE5">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DF3FE5" w:rsidRDefault="00DF3FE5" w:rsidP="00DF3FE5">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w:t>
      </w:r>
      <w:r>
        <w:lastRenderedPageBreak/>
        <w:t>devendo, neste caso, a decisão ser proferida dentro do prazo de 5 (cinco) dias úteis, contado da subida do recurso, sob pena de responsabilidade daquele que houver dado causa à demora.</w:t>
      </w:r>
    </w:p>
    <w:p w:rsidR="00DF3FE5" w:rsidRDefault="00DF3FE5" w:rsidP="00DF3FE5">
      <w:pPr>
        <w:spacing w:line="360" w:lineRule="auto"/>
        <w:ind w:firstLine="1418"/>
        <w:jc w:val="both"/>
        <w:rPr>
          <w:b/>
        </w:rPr>
      </w:pPr>
    </w:p>
    <w:p w:rsidR="00DF3FE5" w:rsidRDefault="00DF3FE5" w:rsidP="00DF3FE5">
      <w:pPr>
        <w:spacing w:line="360" w:lineRule="auto"/>
        <w:jc w:val="both"/>
        <w:rPr>
          <w:b/>
        </w:rPr>
      </w:pPr>
      <w:r>
        <w:rPr>
          <w:b/>
        </w:rPr>
        <w:t>10. DOS PRAZOS E DA GARANTIA:</w:t>
      </w:r>
      <w:r>
        <w:rPr>
          <w:rStyle w:val="Caracteresdenotaderodap"/>
          <w:spacing w:val="22"/>
        </w:rPr>
        <w:footnoteReference w:id="4"/>
      </w:r>
    </w:p>
    <w:p w:rsidR="00DF3FE5" w:rsidRDefault="00DF3FE5" w:rsidP="00DF3FE5">
      <w:pPr>
        <w:tabs>
          <w:tab w:val="left" w:pos="1134"/>
        </w:tabs>
        <w:spacing w:line="360" w:lineRule="auto"/>
        <w:jc w:val="both"/>
        <w:rPr>
          <w:b/>
        </w:rPr>
      </w:pPr>
    </w:p>
    <w:p w:rsidR="00DF3FE5" w:rsidRDefault="00DF3FE5" w:rsidP="00DF3FE5">
      <w:pPr>
        <w:tabs>
          <w:tab w:val="left" w:pos="1134"/>
        </w:tabs>
        <w:spacing w:line="360" w:lineRule="auto"/>
        <w:jc w:val="both"/>
      </w:pPr>
      <w:r>
        <w:rPr>
          <w:b/>
        </w:rPr>
        <w:t xml:space="preserve">10.1 </w:t>
      </w:r>
      <w:r>
        <w:rPr>
          <w:b/>
        </w:rPr>
        <w:tab/>
      </w:r>
      <w:r>
        <w:t xml:space="preserve">Esgotados todos os prazos recursais, a Administração, no prazo de 05 </w:t>
      </w:r>
      <w:proofErr w:type="gramStart"/>
      <w:r>
        <w:t xml:space="preserve">( </w:t>
      </w:r>
      <w:proofErr w:type="gramEnd"/>
      <w:r>
        <w:t>cinco ) dias, convocará a vencedora para assinar o contrato, sob pena de decair do direito à contratação, sem prejuízo das sanções previstas neste edital.</w:t>
      </w:r>
      <w:r>
        <w:rPr>
          <w:rStyle w:val="Refdenotaderodap"/>
          <w:rFonts w:eastAsiaTheme="majorEastAsia"/>
        </w:rPr>
        <w:footnoteReference w:id="5"/>
      </w:r>
    </w:p>
    <w:p w:rsidR="00DF3FE5" w:rsidRDefault="00DF3FE5" w:rsidP="00DF3FE5">
      <w:pPr>
        <w:tabs>
          <w:tab w:val="left" w:pos="1134"/>
        </w:tabs>
        <w:spacing w:line="360" w:lineRule="auto"/>
        <w:jc w:val="both"/>
      </w:pPr>
    </w:p>
    <w:p w:rsidR="00DF3FE5" w:rsidRDefault="00DF3FE5" w:rsidP="00DF3FE5">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DF3FE5" w:rsidRDefault="00DF3FE5" w:rsidP="00DF3FE5">
      <w:pPr>
        <w:tabs>
          <w:tab w:val="left" w:pos="1134"/>
        </w:tabs>
        <w:spacing w:line="360" w:lineRule="auto"/>
        <w:jc w:val="both"/>
        <w:rPr>
          <w:b/>
        </w:rPr>
      </w:pPr>
    </w:p>
    <w:p w:rsidR="00DF3FE5" w:rsidRDefault="00DF3FE5" w:rsidP="00DF3FE5">
      <w:pPr>
        <w:tabs>
          <w:tab w:val="left" w:pos="1134"/>
        </w:tabs>
        <w:spacing w:line="360" w:lineRule="auto"/>
        <w:jc w:val="both"/>
      </w:pPr>
      <w:r>
        <w:rPr>
          <w:b/>
        </w:rPr>
        <w:t xml:space="preserve">10.3 </w:t>
      </w:r>
      <w:r>
        <w:rPr>
          <w:b/>
        </w:rPr>
        <w:tab/>
      </w:r>
      <w:r>
        <w:t>O prazo do referido registro de preço, será de 12 meses a contar da data da publicação do registro da Ata.</w:t>
      </w:r>
    </w:p>
    <w:p w:rsidR="00DF3FE5" w:rsidRDefault="00DF3FE5" w:rsidP="00DF3FE5">
      <w:pPr>
        <w:tabs>
          <w:tab w:val="left" w:pos="1134"/>
        </w:tabs>
        <w:spacing w:line="360" w:lineRule="auto"/>
        <w:jc w:val="both"/>
        <w:rPr>
          <w:b/>
        </w:rPr>
      </w:pPr>
    </w:p>
    <w:p w:rsidR="00DF3FE5" w:rsidRDefault="00DF3FE5" w:rsidP="00DF3FE5">
      <w:pPr>
        <w:tabs>
          <w:tab w:val="left" w:pos="1134"/>
        </w:tabs>
        <w:spacing w:line="360" w:lineRule="auto"/>
        <w:jc w:val="both"/>
      </w:pPr>
      <w:r>
        <w:rPr>
          <w:b/>
        </w:rPr>
        <w:t xml:space="preserve">10.4 </w:t>
      </w:r>
      <w:r>
        <w:rPr>
          <w:b/>
        </w:rPr>
        <w:tab/>
      </w:r>
      <w:r>
        <w:t xml:space="preserve">O termo inicial do contrato será o de sua assinatura. </w:t>
      </w:r>
    </w:p>
    <w:p w:rsidR="00DF3FE5" w:rsidRDefault="00DF3FE5" w:rsidP="00DF3FE5">
      <w:pPr>
        <w:tabs>
          <w:tab w:val="left" w:pos="1134"/>
        </w:tabs>
        <w:spacing w:line="360" w:lineRule="auto"/>
        <w:jc w:val="both"/>
        <w:rPr>
          <w:color w:val="FF0000"/>
        </w:rPr>
      </w:pPr>
    </w:p>
    <w:p w:rsidR="00DF3FE5" w:rsidRDefault="00DF3FE5" w:rsidP="00DF3FE5">
      <w:pPr>
        <w:tabs>
          <w:tab w:val="left" w:pos="1134"/>
        </w:tabs>
        <w:spacing w:line="360" w:lineRule="auto"/>
        <w:jc w:val="both"/>
        <w:rPr>
          <w:b/>
        </w:rPr>
      </w:pPr>
      <w:r>
        <w:rPr>
          <w:b/>
        </w:rPr>
        <w:t>11. DA FORMA E LOCAL DA REALIZAÇÃO DOS SERVIÇOS</w:t>
      </w:r>
    </w:p>
    <w:p w:rsidR="00DF3FE5" w:rsidRDefault="00DF3FE5" w:rsidP="00DF3FE5">
      <w:pPr>
        <w:tabs>
          <w:tab w:val="left" w:pos="1134"/>
        </w:tabs>
        <w:spacing w:line="360" w:lineRule="auto"/>
        <w:jc w:val="both"/>
        <w:rPr>
          <w:color w:val="FF0000"/>
        </w:rPr>
      </w:pPr>
    </w:p>
    <w:p w:rsidR="00DF3FE5" w:rsidRDefault="00DF3FE5" w:rsidP="00DF3FE5">
      <w:pPr>
        <w:tabs>
          <w:tab w:val="left" w:pos="1134"/>
        </w:tabs>
        <w:spacing w:line="360" w:lineRule="auto"/>
        <w:jc w:val="both"/>
      </w:pPr>
      <w:r>
        <w:rPr>
          <w:b/>
        </w:rPr>
        <w:t>11.1</w:t>
      </w:r>
      <w:proofErr w:type="gramStart"/>
      <w:r>
        <w:t xml:space="preserve">  </w:t>
      </w:r>
      <w:proofErr w:type="gramEnd"/>
      <w:r>
        <w:t>- Os serviços deverão ser realizados junto a  sede da CONTRATADA, podendo também ocorrem quando solicitado junto a Secretaria Municipal de Infraestrutura, neste município de Santo Antônio das Missões-RS, e quando necessário, prestado socorro no interior do município.</w:t>
      </w:r>
    </w:p>
    <w:p w:rsidR="00DF3FE5" w:rsidRDefault="00DF3FE5" w:rsidP="00DF3FE5">
      <w:pPr>
        <w:tabs>
          <w:tab w:val="left" w:pos="1134"/>
        </w:tabs>
        <w:spacing w:line="360" w:lineRule="auto"/>
        <w:jc w:val="both"/>
      </w:pPr>
    </w:p>
    <w:p w:rsidR="00DF3FE5" w:rsidRDefault="00DF3FE5" w:rsidP="00DF3FE5">
      <w:pPr>
        <w:tabs>
          <w:tab w:val="left" w:pos="1134"/>
        </w:tabs>
        <w:spacing w:line="360" w:lineRule="auto"/>
        <w:jc w:val="both"/>
        <w:rPr>
          <w:b/>
        </w:rPr>
      </w:pPr>
      <w:r>
        <w:rPr>
          <w:b/>
        </w:rPr>
        <w:t>12. DA GARANTIA</w:t>
      </w:r>
    </w:p>
    <w:p w:rsidR="00DF3FE5" w:rsidRDefault="00DF3FE5" w:rsidP="00DF3FE5">
      <w:pPr>
        <w:spacing w:before="120"/>
        <w:jc w:val="both"/>
        <w:rPr>
          <w:rFonts w:cs="Arial"/>
        </w:rPr>
      </w:pPr>
      <w:r>
        <w:rPr>
          <w:rFonts w:cs="Arial"/>
          <w:b/>
        </w:rPr>
        <w:t>12.1</w:t>
      </w:r>
      <w:r>
        <w:rPr>
          <w:rFonts w:cs="Arial"/>
        </w:rPr>
        <w:t xml:space="preserve"> – Os serviços executados deverão possuir garantia de no mínimo 06 </w:t>
      </w:r>
      <w:proofErr w:type="gramStart"/>
      <w:r>
        <w:rPr>
          <w:rFonts w:cs="Arial"/>
        </w:rPr>
        <w:t xml:space="preserve">( </w:t>
      </w:r>
      <w:proofErr w:type="gramEnd"/>
      <w:r>
        <w:rPr>
          <w:rFonts w:cs="Arial"/>
        </w:rPr>
        <w:t>seis ) meses.</w:t>
      </w:r>
    </w:p>
    <w:p w:rsidR="00DF3FE5" w:rsidRDefault="00DF3FE5" w:rsidP="00DF3FE5">
      <w:pPr>
        <w:spacing w:before="120"/>
        <w:ind w:firstLine="1418"/>
        <w:jc w:val="both"/>
        <w:rPr>
          <w:rFonts w:cs="Arial"/>
        </w:rPr>
      </w:pPr>
    </w:p>
    <w:p w:rsidR="00DF3FE5" w:rsidRDefault="00DF3FE5" w:rsidP="00DF3FE5">
      <w:pPr>
        <w:tabs>
          <w:tab w:val="left" w:pos="1134"/>
        </w:tabs>
        <w:spacing w:line="360" w:lineRule="auto"/>
        <w:jc w:val="both"/>
        <w:rPr>
          <w:b/>
        </w:rPr>
      </w:pPr>
      <w:r>
        <w:rPr>
          <w:b/>
        </w:rPr>
        <w:t>13. DAS OBRIGAÇÕES DA CONTRATADA</w:t>
      </w:r>
    </w:p>
    <w:p w:rsidR="00DF3FE5" w:rsidRDefault="00DF3FE5" w:rsidP="00DF3FE5">
      <w:pPr>
        <w:tabs>
          <w:tab w:val="left" w:pos="1134"/>
        </w:tabs>
        <w:spacing w:line="360" w:lineRule="auto"/>
        <w:jc w:val="both"/>
        <w:rPr>
          <w:b/>
        </w:rPr>
      </w:pPr>
    </w:p>
    <w:p w:rsidR="00DF3FE5" w:rsidRDefault="00DF3FE5" w:rsidP="00DF3FE5">
      <w:pPr>
        <w:tabs>
          <w:tab w:val="left" w:pos="1134"/>
        </w:tabs>
        <w:spacing w:line="360" w:lineRule="auto"/>
        <w:jc w:val="both"/>
      </w:pPr>
      <w:r>
        <w:rPr>
          <w:b/>
        </w:rPr>
        <w:t>13.1</w:t>
      </w:r>
      <w:proofErr w:type="gramStart"/>
      <w:r>
        <w:t xml:space="preserve">  </w:t>
      </w:r>
      <w:proofErr w:type="gramEnd"/>
      <w:r>
        <w:t>-Fornecer os serviços especificados no objeto deste Edital.</w:t>
      </w:r>
    </w:p>
    <w:p w:rsidR="00DF3FE5" w:rsidRDefault="00DF3FE5" w:rsidP="00DF3FE5">
      <w:pPr>
        <w:tabs>
          <w:tab w:val="left" w:pos="1134"/>
        </w:tabs>
        <w:spacing w:line="360" w:lineRule="auto"/>
        <w:jc w:val="both"/>
      </w:pPr>
      <w:r>
        <w:rPr>
          <w:b/>
        </w:rPr>
        <w:t>13.2</w:t>
      </w:r>
      <w:r>
        <w:t xml:space="preserve"> – Todos os encargos trabalhistas, previdenciários, fiscais e comerciais resultantes da execução do serviço serão de exclusiva responsabilidade da Contratada, executando-se as peças e materiais a serem utilizados na prestação dos serviços, que serão fornecidos pela Contratante.</w:t>
      </w:r>
    </w:p>
    <w:p w:rsidR="00DF3FE5" w:rsidRDefault="00DF3FE5" w:rsidP="00DF3FE5">
      <w:pPr>
        <w:ind w:right="5"/>
        <w:jc w:val="both"/>
        <w:rPr>
          <w:rFonts w:cs="Arial"/>
        </w:rPr>
      </w:pPr>
      <w:r>
        <w:rPr>
          <w:rFonts w:cs="Arial"/>
          <w:b/>
        </w:rPr>
        <w:t>13.3 –</w:t>
      </w:r>
      <w:r>
        <w:rPr>
          <w:rFonts w:cs="Arial"/>
        </w:rPr>
        <w:t xml:space="preserve"> Despesas de transporte e deslocamento para o interior do município quando solicitado, deverá ser por conta da CONTRATANTE.</w:t>
      </w:r>
    </w:p>
    <w:p w:rsidR="00DF3FE5" w:rsidRDefault="00DF3FE5" w:rsidP="00DF3FE5">
      <w:pPr>
        <w:ind w:right="5"/>
        <w:jc w:val="both"/>
        <w:rPr>
          <w:rFonts w:cs="Arial"/>
        </w:rPr>
      </w:pPr>
      <w:r>
        <w:rPr>
          <w:rFonts w:cs="Arial"/>
          <w:b/>
        </w:rPr>
        <w:t>13.4 –</w:t>
      </w:r>
      <w:r>
        <w:rPr>
          <w:rFonts w:cs="Arial"/>
        </w:rPr>
        <w:t xml:space="preserve"> A Contratada fica </w:t>
      </w:r>
      <w:proofErr w:type="gramStart"/>
      <w:r>
        <w:rPr>
          <w:rFonts w:cs="Arial"/>
        </w:rPr>
        <w:t>obrigada a aceitar nas mesmas</w:t>
      </w:r>
      <w:proofErr w:type="gramEnd"/>
      <w:r>
        <w:rPr>
          <w:rFonts w:cs="Arial"/>
        </w:rPr>
        <w:t xml:space="preserve"> condições contratuais os acréscimos ou supressões, até 25% do valor inicial atualizado do contrato.</w:t>
      </w:r>
    </w:p>
    <w:p w:rsidR="00DF3FE5" w:rsidRDefault="00DF3FE5" w:rsidP="00DF3FE5">
      <w:pPr>
        <w:ind w:right="5"/>
        <w:jc w:val="both"/>
        <w:rPr>
          <w:rFonts w:cs="Arial"/>
        </w:rPr>
      </w:pPr>
      <w:r>
        <w:rPr>
          <w:rFonts w:cs="Arial"/>
          <w:b/>
        </w:rPr>
        <w:t>13.5 –</w:t>
      </w:r>
      <w:r>
        <w:rPr>
          <w:rFonts w:cs="Arial"/>
        </w:rPr>
        <w:t xml:space="preserve"> A Contratada terá o prazo de 24 </w:t>
      </w:r>
      <w:proofErr w:type="gramStart"/>
      <w:r>
        <w:rPr>
          <w:rFonts w:cs="Arial"/>
        </w:rPr>
        <w:t xml:space="preserve">( </w:t>
      </w:r>
      <w:proofErr w:type="gramEnd"/>
      <w:r>
        <w:rPr>
          <w:rFonts w:cs="Arial"/>
        </w:rPr>
        <w:t>vinte e quatro ) horas  após o recebimento da Ordem de Serviço, emitida pelo Setor de Compras.</w:t>
      </w:r>
    </w:p>
    <w:p w:rsidR="00DF3FE5" w:rsidRDefault="00DF3FE5" w:rsidP="00DF3FE5">
      <w:pPr>
        <w:ind w:right="5"/>
        <w:jc w:val="both"/>
        <w:rPr>
          <w:rFonts w:cs="Arial"/>
        </w:rPr>
      </w:pPr>
      <w:r>
        <w:rPr>
          <w:rFonts w:cs="Arial"/>
          <w:b/>
        </w:rPr>
        <w:t>13.6 –</w:t>
      </w:r>
      <w:r>
        <w:rPr>
          <w:rFonts w:cs="Arial"/>
        </w:rPr>
        <w:t xml:space="preserve"> A Contratada assumirá integral responsabilidade pela boa execução dos serviços, assim como pelo cumprimento </w:t>
      </w:r>
      <w:proofErr w:type="gramStart"/>
      <w:r>
        <w:rPr>
          <w:rFonts w:cs="Arial"/>
        </w:rPr>
        <w:t>da obrigações</w:t>
      </w:r>
      <w:proofErr w:type="gramEnd"/>
      <w:r>
        <w:rPr>
          <w:rFonts w:cs="Arial"/>
        </w:rPr>
        <w:t xml:space="preserve"> constantes deste processo de licitação.</w:t>
      </w:r>
    </w:p>
    <w:p w:rsidR="00DF3FE5" w:rsidRDefault="00DF3FE5" w:rsidP="00DF3FE5">
      <w:pPr>
        <w:ind w:right="5"/>
        <w:jc w:val="both"/>
        <w:rPr>
          <w:rFonts w:cs="Arial"/>
        </w:rPr>
      </w:pPr>
      <w:r>
        <w:rPr>
          <w:rFonts w:cs="Arial"/>
          <w:b/>
        </w:rPr>
        <w:t>13.7 –</w:t>
      </w:r>
      <w:r>
        <w:rPr>
          <w:rFonts w:cs="Arial"/>
        </w:rPr>
        <w:t xml:space="preserve"> Não </w:t>
      </w:r>
      <w:proofErr w:type="gramStart"/>
      <w:r>
        <w:rPr>
          <w:rFonts w:cs="Arial"/>
        </w:rPr>
        <w:t>serão</w:t>
      </w:r>
      <w:proofErr w:type="gramEnd"/>
      <w:r>
        <w:rPr>
          <w:rFonts w:cs="Arial"/>
        </w:rPr>
        <w:t xml:space="preserve"> permitida a subcontratação do todo, nem de parte do objeto do presente contrato.</w:t>
      </w:r>
    </w:p>
    <w:p w:rsidR="00DF3FE5" w:rsidRDefault="00DF3FE5" w:rsidP="00DF3FE5">
      <w:pPr>
        <w:ind w:right="5"/>
        <w:jc w:val="both"/>
        <w:rPr>
          <w:rFonts w:cs="Arial"/>
        </w:rPr>
      </w:pPr>
      <w:r>
        <w:rPr>
          <w:rFonts w:cs="Arial"/>
          <w:b/>
        </w:rPr>
        <w:t>13.8 –</w:t>
      </w:r>
      <w:r>
        <w:rPr>
          <w:rFonts w:cs="Arial"/>
        </w:rPr>
        <w:t xml:space="preserve"> Obedecer rigorosamente á programação de entrega dos serviços nos prazos estipulados.</w:t>
      </w:r>
    </w:p>
    <w:p w:rsidR="00DF3FE5" w:rsidRDefault="00DF3FE5" w:rsidP="00DF3FE5">
      <w:pPr>
        <w:ind w:right="5"/>
        <w:jc w:val="both"/>
        <w:rPr>
          <w:rFonts w:cs="Arial"/>
          <w:b/>
        </w:rPr>
      </w:pPr>
      <w:r>
        <w:rPr>
          <w:rFonts w:cs="Arial"/>
          <w:b/>
        </w:rPr>
        <w:t>13.9 –</w:t>
      </w:r>
      <w:r>
        <w:rPr>
          <w:rFonts w:cs="Arial"/>
        </w:rPr>
        <w:t xml:space="preserve"> A empresa deverá disponibilizar as ferramentas e equipamentos necessários á realização dos serviços.</w:t>
      </w:r>
    </w:p>
    <w:p w:rsidR="00DF3FE5" w:rsidRDefault="00DF3FE5" w:rsidP="00DF3FE5">
      <w:pPr>
        <w:tabs>
          <w:tab w:val="left" w:pos="1134"/>
        </w:tabs>
        <w:spacing w:line="360" w:lineRule="auto"/>
        <w:jc w:val="both"/>
      </w:pPr>
    </w:p>
    <w:p w:rsidR="00DF3FE5" w:rsidRDefault="00DF3FE5" w:rsidP="00DF3FE5">
      <w:pPr>
        <w:spacing w:line="360" w:lineRule="auto"/>
        <w:jc w:val="both"/>
        <w:rPr>
          <w:b/>
        </w:rPr>
      </w:pPr>
      <w:r>
        <w:rPr>
          <w:b/>
        </w:rPr>
        <w:t>14. DO PAGAMENTO:</w:t>
      </w:r>
    </w:p>
    <w:p w:rsidR="00DF3FE5" w:rsidRDefault="00DF3FE5" w:rsidP="00DF3FE5">
      <w:pPr>
        <w:tabs>
          <w:tab w:val="left" w:pos="1134"/>
        </w:tabs>
        <w:spacing w:line="360" w:lineRule="auto"/>
        <w:jc w:val="both"/>
        <w:rPr>
          <w:b/>
        </w:rPr>
      </w:pPr>
    </w:p>
    <w:p w:rsidR="00DF3FE5" w:rsidRDefault="00DF3FE5" w:rsidP="00DF3FE5">
      <w:pPr>
        <w:tabs>
          <w:tab w:val="left" w:pos="1134"/>
        </w:tabs>
        <w:spacing w:line="360" w:lineRule="auto"/>
        <w:jc w:val="both"/>
      </w:pPr>
      <w:r>
        <w:rPr>
          <w:b/>
        </w:rPr>
        <w:t>14.1.</w:t>
      </w:r>
      <w:r>
        <w:t xml:space="preserve"> </w:t>
      </w:r>
      <w:r>
        <w:tab/>
        <w:t>O pagamento será efetuado contra empenho, após a entrega total do material</w:t>
      </w:r>
      <w:r w:rsidR="00983F6A">
        <w:t xml:space="preserve">, por intermédio da Tesouraria </w:t>
      </w:r>
      <w:r>
        <w:t xml:space="preserve">do Município e mediante </w:t>
      </w:r>
      <w:r>
        <w:lastRenderedPageBreak/>
        <w:t xml:space="preserve">apresentação da Nota Fiscal/Fatura, acompanhado da planilha de controle, devidamente assinado pelo servidor responsável. </w:t>
      </w:r>
    </w:p>
    <w:p w:rsidR="00DF3FE5" w:rsidRDefault="00DF3FE5" w:rsidP="00DF3FE5">
      <w:pPr>
        <w:tabs>
          <w:tab w:val="left" w:pos="1134"/>
        </w:tabs>
        <w:spacing w:line="360" w:lineRule="auto"/>
        <w:jc w:val="both"/>
      </w:pPr>
      <w:r>
        <w:rPr>
          <w:b/>
        </w:rPr>
        <w:t xml:space="preserve">14.2.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DF3FE5" w:rsidRDefault="00DF3FE5" w:rsidP="00DF3FE5">
      <w:pPr>
        <w:tabs>
          <w:tab w:val="left" w:pos="1134"/>
        </w:tabs>
        <w:spacing w:line="360" w:lineRule="auto"/>
        <w:jc w:val="both"/>
      </w:pPr>
      <w:r>
        <w:rPr>
          <w:b/>
        </w:rPr>
        <w:t xml:space="preserve">14.3. </w:t>
      </w:r>
      <w:r>
        <w:rPr>
          <w:b/>
        </w:rPr>
        <w:tab/>
      </w:r>
      <w:r>
        <w:t>O pagamento será efetuado no prazo máximo de 05 dias úteis da entrega de cada nota fiscal.</w:t>
      </w:r>
    </w:p>
    <w:p w:rsidR="00DF3FE5" w:rsidRDefault="00DF3FE5" w:rsidP="00DF3FE5">
      <w:pPr>
        <w:tabs>
          <w:tab w:val="left" w:pos="1134"/>
        </w:tabs>
        <w:spacing w:line="360" w:lineRule="auto"/>
        <w:jc w:val="both"/>
        <w:rPr>
          <w:b/>
        </w:rPr>
      </w:pPr>
      <w:r>
        <w:rPr>
          <w:b/>
        </w:rPr>
        <w:t xml:space="preserve">14.4.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DF3FE5" w:rsidRDefault="00DF3FE5" w:rsidP="00DF3FE5">
      <w:pPr>
        <w:tabs>
          <w:tab w:val="left" w:pos="1134"/>
        </w:tabs>
        <w:spacing w:line="360" w:lineRule="auto"/>
        <w:jc w:val="both"/>
        <w:rPr>
          <w:b/>
        </w:rPr>
      </w:pPr>
    </w:p>
    <w:p w:rsidR="00DF3FE5" w:rsidRDefault="00DF3FE5" w:rsidP="00DF3FE5">
      <w:pPr>
        <w:tabs>
          <w:tab w:val="left" w:pos="1134"/>
        </w:tabs>
        <w:spacing w:line="360" w:lineRule="auto"/>
        <w:jc w:val="both"/>
        <w:rPr>
          <w:b/>
        </w:rPr>
      </w:pPr>
      <w:r>
        <w:rPr>
          <w:b/>
        </w:rPr>
        <w:t>15. DAS PENALIDADES:</w:t>
      </w:r>
    </w:p>
    <w:p w:rsidR="00DF3FE5" w:rsidRDefault="00DF3FE5" w:rsidP="00DF3FE5">
      <w:pPr>
        <w:tabs>
          <w:tab w:val="left" w:pos="1134"/>
        </w:tabs>
        <w:spacing w:line="360" w:lineRule="auto"/>
        <w:jc w:val="both"/>
        <w:rPr>
          <w:b/>
        </w:rPr>
      </w:pPr>
    </w:p>
    <w:p w:rsidR="00DF3FE5" w:rsidRDefault="00DF3FE5" w:rsidP="00DF3FE5">
      <w:pPr>
        <w:tabs>
          <w:tab w:val="left" w:pos="1134"/>
        </w:tabs>
        <w:spacing w:line="360" w:lineRule="auto"/>
        <w:jc w:val="both"/>
      </w:pPr>
      <w:r>
        <w:rPr>
          <w:b/>
        </w:rPr>
        <w:t xml:space="preserve">15.1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DF3FE5" w:rsidRDefault="00DF3FE5" w:rsidP="00DF3FE5">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DF3FE5" w:rsidRDefault="00DF3FE5" w:rsidP="00DF3FE5">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DF3FE5" w:rsidRDefault="00DF3FE5" w:rsidP="00DF3FE5">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DF3FE5" w:rsidRDefault="00DF3FE5" w:rsidP="00DF3FE5">
      <w:pPr>
        <w:tabs>
          <w:tab w:val="left" w:pos="1134"/>
        </w:tabs>
        <w:spacing w:line="360" w:lineRule="auto"/>
        <w:jc w:val="both"/>
        <w:rPr>
          <w:i/>
        </w:rPr>
      </w:pPr>
      <w:r>
        <w:rPr>
          <w:b/>
        </w:rPr>
        <w:lastRenderedPageBreak/>
        <w:tab/>
        <w:t xml:space="preserve">d) </w:t>
      </w:r>
      <w:r>
        <w:t xml:space="preserve">executar o contrato com irregularidades, passíveis de correção durante a execução e sem prejuízo ao resultado: </w:t>
      </w:r>
      <w:r>
        <w:rPr>
          <w:i/>
        </w:rPr>
        <w:t>advertência;</w:t>
      </w:r>
    </w:p>
    <w:p w:rsidR="00DF3FE5" w:rsidRDefault="00DF3FE5" w:rsidP="00DF3FE5">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DF3FE5" w:rsidRDefault="00DF3FE5" w:rsidP="00DF3FE5">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DF3FE5" w:rsidRDefault="00DF3FE5" w:rsidP="00DF3FE5">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DF3FE5" w:rsidRDefault="00DF3FE5" w:rsidP="00DF3FE5">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DF3FE5" w:rsidRDefault="00DF3FE5" w:rsidP="00DF3FE5">
      <w:pPr>
        <w:tabs>
          <w:tab w:val="left" w:pos="1134"/>
        </w:tabs>
        <w:spacing w:line="360" w:lineRule="auto"/>
        <w:jc w:val="both"/>
      </w:pPr>
      <w:r>
        <w:rPr>
          <w:b/>
        </w:rPr>
        <w:t xml:space="preserve">15.2 </w:t>
      </w:r>
      <w:r>
        <w:rPr>
          <w:b/>
        </w:rPr>
        <w:tab/>
      </w:r>
      <w:r>
        <w:t>As penalidades serão registradas no cadastro da contratada, quando for o caso.</w:t>
      </w:r>
    </w:p>
    <w:p w:rsidR="00DF3FE5" w:rsidRDefault="00DF3FE5" w:rsidP="00DF3FE5">
      <w:pPr>
        <w:tabs>
          <w:tab w:val="left" w:pos="1134"/>
        </w:tabs>
        <w:spacing w:line="360" w:lineRule="auto"/>
        <w:jc w:val="both"/>
      </w:pPr>
      <w:r>
        <w:rPr>
          <w:b/>
        </w:rPr>
        <w:t xml:space="preserve">15.3 </w:t>
      </w:r>
      <w:r>
        <w:rPr>
          <w:b/>
        </w:rPr>
        <w:tab/>
      </w:r>
      <w:r>
        <w:t>Nenhum pagamento será efetuado pela Administração enquanto pendente de liquidação qualquer obrigação financeira que for imposta ao fornecedor em virtude de penalidade ou inadimplência contratual.</w:t>
      </w:r>
    </w:p>
    <w:p w:rsidR="00DF3FE5" w:rsidRDefault="00DF3FE5" w:rsidP="00DF3FE5">
      <w:pPr>
        <w:tabs>
          <w:tab w:val="left" w:pos="1134"/>
        </w:tabs>
        <w:spacing w:line="360" w:lineRule="auto"/>
        <w:jc w:val="both"/>
        <w:rPr>
          <w:b/>
        </w:rPr>
      </w:pPr>
    </w:p>
    <w:p w:rsidR="00DF3FE5" w:rsidRDefault="00DF3FE5" w:rsidP="00DF3FE5">
      <w:pPr>
        <w:tabs>
          <w:tab w:val="left" w:pos="1134"/>
        </w:tabs>
        <w:spacing w:line="360" w:lineRule="auto"/>
        <w:jc w:val="both"/>
        <w:rPr>
          <w:b/>
        </w:rPr>
      </w:pPr>
      <w:r>
        <w:rPr>
          <w:b/>
        </w:rPr>
        <w:t>16. DAS DISPOSIÇÕES GERAIS:</w:t>
      </w:r>
    </w:p>
    <w:p w:rsidR="00DF3FE5" w:rsidRDefault="00DF3FE5" w:rsidP="00DF3FE5">
      <w:pPr>
        <w:tabs>
          <w:tab w:val="left" w:pos="1134"/>
        </w:tabs>
        <w:spacing w:line="360" w:lineRule="auto"/>
        <w:jc w:val="both"/>
        <w:rPr>
          <w:b/>
        </w:rPr>
      </w:pPr>
    </w:p>
    <w:p w:rsidR="00DF3FE5" w:rsidRDefault="00DF3FE5" w:rsidP="00DF3FE5">
      <w:pPr>
        <w:tabs>
          <w:tab w:val="left" w:pos="1134"/>
        </w:tabs>
        <w:spacing w:line="360" w:lineRule="auto"/>
        <w:jc w:val="both"/>
      </w:pPr>
      <w:r>
        <w:rPr>
          <w:b/>
        </w:rPr>
        <w:t xml:space="preserve">16.1.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r w:rsidR="00983F6A">
        <w:t xml:space="preserve"> </w:t>
      </w:r>
      <w:proofErr w:type="gramEnd"/>
      <w:r w:rsidR="00983F6A">
        <w:t>pelos telefones (055) 3367-2000</w:t>
      </w:r>
      <w:r>
        <w:t>, no horário c</w:t>
      </w:r>
      <w:r w:rsidR="00983F6A">
        <w:t>ompreendido entre as 08:00 ás 13</w:t>
      </w:r>
      <w:r>
        <w:t xml:space="preserve">:00 horas, </w:t>
      </w:r>
      <w:r>
        <w:lastRenderedPageBreak/>
        <w:t>preferencialmente, com antecedência mínima de 03 (três) dias da data marcada para recebimento dos envelopes.</w:t>
      </w:r>
    </w:p>
    <w:p w:rsidR="00DF3FE5" w:rsidRDefault="00DF3FE5" w:rsidP="00DF3FE5">
      <w:pPr>
        <w:tabs>
          <w:tab w:val="left" w:pos="1134"/>
        </w:tabs>
        <w:spacing w:line="360" w:lineRule="auto"/>
        <w:jc w:val="both"/>
      </w:pPr>
      <w:r>
        <w:rPr>
          <w:b/>
        </w:rPr>
        <w:t xml:space="preserve">16.2. </w:t>
      </w:r>
      <w:r>
        <w:rPr>
          <w:b/>
        </w:rPr>
        <w:tab/>
      </w:r>
      <w:r>
        <w:t>Os questionamentos recebidos e as respectivas respostas com relação ao presente pregão encontrar-se-ão à disposição de todos os interessados no Município, setor de compras e licitações.</w:t>
      </w:r>
    </w:p>
    <w:p w:rsidR="00DF3FE5" w:rsidRDefault="00DF3FE5" w:rsidP="00DF3FE5">
      <w:pPr>
        <w:tabs>
          <w:tab w:val="left" w:pos="1134"/>
        </w:tabs>
        <w:spacing w:line="360" w:lineRule="auto"/>
        <w:jc w:val="both"/>
      </w:pPr>
    </w:p>
    <w:p w:rsidR="00DF3FE5" w:rsidRDefault="00DF3FE5" w:rsidP="00DF3FE5">
      <w:pPr>
        <w:tabs>
          <w:tab w:val="left" w:pos="1134"/>
        </w:tabs>
        <w:spacing w:line="360" w:lineRule="auto"/>
        <w:jc w:val="both"/>
      </w:pPr>
      <w:r>
        <w:rPr>
          <w:b/>
        </w:rPr>
        <w:t>16.3.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DF3FE5" w:rsidRDefault="00DF3FE5" w:rsidP="00DF3FE5">
      <w:pPr>
        <w:tabs>
          <w:tab w:val="left" w:pos="1134"/>
        </w:tabs>
        <w:spacing w:line="360" w:lineRule="auto"/>
        <w:jc w:val="both"/>
      </w:pPr>
      <w:r>
        <w:rPr>
          <w:b/>
        </w:rPr>
        <w:t xml:space="preserve">16.4.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DF3FE5" w:rsidRDefault="00DF3FE5" w:rsidP="00DF3FE5">
      <w:pPr>
        <w:tabs>
          <w:tab w:val="left" w:pos="1134"/>
        </w:tabs>
        <w:spacing w:line="360" w:lineRule="auto"/>
        <w:jc w:val="both"/>
      </w:pPr>
      <w:r>
        <w:rPr>
          <w:b/>
        </w:rPr>
        <w:t xml:space="preserve">16.5.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DF3FE5" w:rsidRDefault="00DF3FE5" w:rsidP="00DF3FE5">
      <w:pPr>
        <w:tabs>
          <w:tab w:val="left" w:pos="1134"/>
        </w:tabs>
        <w:spacing w:line="360" w:lineRule="auto"/>
        <w:jc w:val="both"/>
      </w:pPr>
      <w:r>
        <w:rPr>
          <w:b/>
          <w:bCs/>
        </w:rPr>
        <w:t xml:space="preserve">16.6.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DF3FE5" w:rsidRDefault="00DF3FE5" w:rsidP="00DF3FE5">
      <w:pPr>
        <w:tabs>
          <w:tab w:val="left" w:pos="1134"/>
        </w:tabs>
        <w:spacing w:line="360" w:lineRule="auto"/>
        <w:jc w:val="both"/>
      </w:pPr>
      <w:r>
        <w:rPr>
          <w:b/>
        </w:rPr>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DF3FE5" w:rsidRDefault="00DF3FE5" w:rsidP="00DF3FE5">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DF3FE5" w:rsidRDefault="00DF3FE5" w:rsidP="00DF3FE5">
      <w:pPr>
        <w:tabs>
          <w:tab w:val="left" w:pos="1134"/>
        </w:tabs>
        <w:spacing w:line="360" w:lineRule="auto"/>
        <w:jc w:val="both"/>
      </w:pPr>
      <w:r>
        <w:rPr>
          <w:b/>
        </w:rPr>
        <w:lastRenderedPageBreak/>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DF3FE5" w:rsidRDefault="00DF3FE5" w:rsidP="00DF3FE5">
      <w:pPr>
        <w:tabs>
          <w:tab w:val="left" w:pos="1134"/>
        </w:tabs>
        <w:spacing w:line="360" w:lineRule="auto"/>
        <w:jc w:val="both"/>
      </w:pPr>
      <w:r>
        <w:rPr>
          <w:b/>
        </w:rPr>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DF3FE5" w:rsidRDefault="00DF3FE5" w:rsidP="00DF3FE5">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16.11</w:t>
      </w:r>
      <w:r>
        <w:rPr>
          <w:rFonts w:ascii="Arial" w:eastAsia="Arial" w:hAnsi="Arial" w:cs="Arial"/>
          <w:b/>
          <w:sz w:val="24"/>
          <w:szCs w:val="24"/>
        </w:rPr>
        <w:t xml:space="preserve"> –</w:t>
      </w:r>
      <w:r>
        <w:rPr>
          <w:rFonts w:ascii="Arial" w:eastAsia="Arial" w:hAnsi="Arial" w:cs="Arial"/>
          <w:sz w:val="24"/>
          <w:szCs w:val="24"/>
        </w:rPr>
        <w:t xml:space="preserve"> </w:t>
      </w:r>
      <w:r>
        <w:rPr>
          <w:rFonts w:ascii="Arial" w:hAnsi="Arial" w:cs="Arial"/>
          <w:sz w:val="24"/>
          <w:szCs w:val="24"/>
        </w:rPr>
        <w:t>Fazem</w:t>
      </w:r>
      <w:r>
        <w:rPr>
          <w:rFonts w:ascii="Arial" w:eastAsia="Arial" w:hAnsi="Arial" w:cs="Arial"/>
          <w:sz w:val="24"/>
          <w:szCs w:val="24"/>
        </w:rPr>
        <w:t xml:space="preserve"> </w:t>
      </w:r>
      <w:r>
        <w:rPr>
          <w:rFonts w:ascii="Arial" w:hAnsi="Arial" w:cs="Arial"/>
          <w:sz w:val="24"/>
          <w:szCs w:val="24"/>
        </w:rPr>
        <w:t>parte</w:t>
      </w:r>
      <w:r>
        <w:rPr>
          <w:rFonts w:ascii="Arial" w:eastAsia="Arial" w:hAnsi="Arial" w:cs="Arial"/>
          <w:sz w:val="24"/>
          <w:szCs w:val="24"/>
        </w:rPr>
        <w:t xml:space="preserve"> </w:t>
      </w:r>
      <w:r>
        <w:rPr>
          <w:rFonts w:ascii="Arial" w:hAnsi="Arial" w:cs="Arial"/>
          <w:sz w:val="24"/>
          <w:szCs w:val="24"/>
        </w:rPr>
        <w:t>integrante</w:t>
      </w:r>
      <w:r>
        <w:rPr>
          <w:rFonts w:ascii="Arial" w:eastAsia="Arial" w:hAnsi="Arial" w:cs="Arial"/>
          <w:sz w:val="24"/>
          <w:szCs w:val="24"/>
        </w:rPr>
        <w:t xml:space="preserve"> </w:t>
      </w:r>
      <w:r>
        <w:rPr>
          <w:rFonts w:ascii="Arial" w:hAnsi="Arial" w:cs="Arial"/>
          <w:sz w:val="24"/>
          <w:szCs w:val="24"/>
        </w:rPr>
        <w:t>deste</w:t>
      </w:r>
      <w:r>
        <w:rPr>
          <w:rFonts w:ascii="Arial" w:eastAsia="Arial" w:hAnsi="Arial" w:cs="Arial"/>
          <w:sz w:val="24"/>
          <w:szCs w:val="24"/>
        </w:rPr>
        <w:t xml:space="preserve"> </w:t>
      </w:r>
      <w:r>
        <w:rPr>
          <w:rFonts w:ascii="Arial" w:hAnsi="Arial" w:cs="Arial"/>
          <w:sz w:val="24"/>
          <w:szCs w:val="24"/>
        </w:rPr>
        <w:t>procedimento,</w:t>
      </w:r>
      <w:r>
        <w:rPr>
          <w:rFonts w:ascii="Arial" w:eastAsia="Arial" w:hAnsi="Arial" w:cs="Arial"/>
          <w:sz w:val="24"/>
          <w:szCs w:val="24"/>
        </w:rPr>
        <w:t xml:space="preserve"> </w:t>
      </w:r>
      <w:r>
        <w:rPr>
          <w:rFonts w:ascii="Arial" w:hAnsi="Arial" w:cs="Arial"/>
          <w:sz w:val="24"/>
          <w:szCs w:val="24"/>
        </w:rPr>
        <w:t>os</w:t>
      </w:r>
      <w:r>
        <w:rPr>
          <w:rFonts w:ascii="Arial" w:eastAsia="Arial" w:hAnsi="Arial" w:cs="Arial"/>
          <w:sz w:val="24"/>
          <w:szCs w:val="24"/>
        </w:rPr>
        <w:t xml:space="preserve"> </w:t>
      </w:r>
      <w:r>
        <w:rPr>
          <w:rFonts w:ascii="Arial" w:hAnsi="Arial" w:cs="Arial"/>
          <w:sz w:val="24"/>
          <w:szCs w:val="24"/>
        </w:rPr>
        <w:t>seguintes</w:t>
      </w:r>
      <w:r>
        <w:rPr>
          <w:rFonts w:ascii="Arial" w:eastAsia="Arial" w:hAnsi="Arial" w:cs="Arial"/>
          <w:sz w:val="24"/>
          <w:szCs w:val="24"/>
        </w:rPr>
        <w:t xml:space="preserve"> </w:t>
      </w:r>
      <w:r>
        <w:rPr>
          <w:rFonts w:ascii="Arial" w:hAnsi="Arial" w:cs="Arial"/>
          <w:sz w:val="24"/>
          <w:szCs w:val="24"/>
        </w:rPr>
        <w:t>anexos:</w:t>
      </w:r>
    </w:p>
    <w:p w:rsidR="00DF3FE5" w:rsidRDefault="00DF3FE5" w:rsidP="00DF3FE5">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w:t>
      </w:r>
      <w:r>
        <w:rPr>
          <w:rFonts w:ascii="Arial" w:eastAsia="Arial" w:hAnsi="Arial" w:cs="Arial"/>
          <w:sz w:val="24"/>
          <w:szCs w:val="24"/>
        </w:rPr>
        <w:t xml:space="preserve"> </w:t>
      </w:r>
      <w:r>
        <w:rPr>
          <w:rFonts w:ascii="Arial" w:hAnsi="Arial" w:cs="Arial"/>
          <w:sz w:val="24"/>
          <w:szCs w:val="24"/>
        </w:rPr>
        <w:t>I</w:t>
      </w:r>
      <w:r>
        <w:rPr>
          <w:rFonts w:ascii="Arial" w:eastAsia="Arial" w:hAnsi="Arial" w:cs="Arial"/>
          <w:sz w:val="24"/>
          <w:szCs w:val="24"/>
        </w:rPr>
        <w:t xml:space="preserve"> – E</w:t>
      </w:r>
      <w:r>
        <w:rPr>
          <w:rFonts w:ascii="Arial" w:hAnsi="Arial" w:cs="Arial"/>
          <w:sz w:val="24"/>
          <w:szCs w:val="24"/>
        </w:rPr>
        <w:t>specificações</w:t>
      </w:r>
      <w:r>
        <w:rPr>
          <w:rFonts w:ascii="Arial" w:eastAsia="Arial" w:hAnsi="Arial" w:cs="Arial"/>
          <w:sz w:val="24"/>
          <w:szCs w:val="24"/>
        </w:rPr>
        <w:t xml:space="preserve"> </w:t>
      </w:r>
      <w:r>
        <w:rPr>
          <w:rFonts w:ascii="Arial" w:hAnsi="Arial" w:cs="Arial"/>
          <w:sz w:val="24"/>
          <w:szCs w:val="24"/>
        </w:rPr>
        <w:t>completas</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Objeto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ser</w:t>
      </w:r>
      <w:r>
        <w:rPr>
          <w:rFonts w:ascii="Arial" w:eastAsia="Arial" w:hAnsi="Arial" w:cs="Arial"/>
          <w:sz w:val="24"/>
          <w:szCs w:val="24"/>
        </w:rPr>
        <w:t xml:space="preserve"> </w:t>
      </w:r>
      <w:r>
        <w:rPr>
          <w:rFonts w:ascii="Arial" w:hAnsi="Arial" w:cs="Arial"/>
          <w:sz w:val="24"/>
          <w:szCs w:val="24"/>
        </w:rPr>
        <w:t>registrado</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Orçamento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Referência;</w:t>
      </w:r>
    </w:p>
    <w:p w:rsidR="00DF3FE5" w:rsidRDefault="00DF3FE5" w:rsidP="00DF3FE5">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 II – Termo de Credenciamento;</w:t>
      </w:r>
    </w:p>
    <w:p w:rsidR="00DF3FE5" w:rsidRDefault="00DF3FE5" w:rsidP="00DF3FE5">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w:t>
      </w:r>
      <w:r>
        <w:rPr>
          <w:rFonts w:ascii="Arial" w:eastAsia="Arial" w:hAnsi="Arial" w:cs="Arial"/>
          <w:sz w:val="24"/>
          <w:szCs w:val="24"/>
        </w:rPr>
        <w:t xml:space="preserve"> </w:t>
      </w:r>
      <w:r>
        <w:rPr>
          <w:rFonts w:ascii="Arial" w:hAnsi="Arial" w:cs="Arial"/>
          <w:sz w:val="24"/>
          <w:szCs w:val="24"/>
        </w:rPr>
        <w:t>III</w:t>
      </w:r>
      <w:r>
        <w:rPr>
          <w:rFonts w:ascii="Arial" w:eastAsia="Arial" w:hAnsi="Arial" w:cs="Arial"/>
          <w:sz w:val="24"/>
          <w:szCs w:val="24"/>
        </w:rPr>
        <w:t xml:space="preserve"> </w:t>
      </w:r>
      <w:r>
        <w:rPr>
          <w:rFonts w:ascii="Arial" w:hAnsi="Arial" w:cs="Arial"/>
          <w:sz w:val="24"/>
          <w:szCs w:val="24"/>
        </w:rPr>
        <w:t>-</w:t>
      </w:r>
      <w:r>
        <w:rPr>
          <w:rFonts w:ascii="Arial" w:eastAsia="Arial" w:hAnsi="Arial" w:cs="Arial"/>
          <w:sz w:val="24"/>
          <w:szCs w:val="24"/>
        </w:rPr>
        <w:t xml:space="preserve"> </w:t>
      </w:r>
      <w:r>
        <w:rPr>
          <w:rFonts w:ascii="Arial" w:hAnsi="Arial" w:cs="Arial"/>
          <w:sz w:val="24"/>
          <w:szCs w:val="24"/>
        </w:rPr>
        <w:t>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pleno</w:t>
      </w:r>
      <w:r>
        <w:rPr>
          <w:rFonts w:ascii="Arial" w:eastAsia="Arial" w:hAnsi="Arial" w:cs="Arial"/>
          <w:sz w:val="24"/>
          <w:szCs w:val="24"/>
        </w:rPr>
        <w:t xml:space="preserve"> </w:t>
      </w:r>
      <w:r>
        <w:rPr>
          <w:rFonts w:ascii="Arial" w:hAnsi="Arial" w:cs="Arial"/>
          <w:sz w:val="24"/>
          <w:szCs w:val="24"/>
        </w:rPr>
        <w:t>atendimento</w:t>
      </w:r>
      <w:r>
        <w:rPr>
          <w:rFonts w:ascii="Arial" w:eastAsia="Arial" w:hAnsi="Arial" w:cs="Arial"/>
          <w:sz w:val="24"/>
          <w:szCs w:val="24"/>
        </w:rPr>
        <w:t xml:space="preserve"> </w:t>
      </w:r>
      <w:r>
        <w:rPr>
          <w:rFonts w:ascii="Arial" w:hAnsi="Arial" w:cs="Arial"/>
          <w:sz w:val="24"/>
          <w:szCs w:val="24"/>
        </w:rPr>
        <w:t>aos</w:t>
      </w:r>
      <w:r>
        <w:rPr>
          <w:rFonts w:ascii="Arial" w:eastAsia="Arial" w:hAnsi="Arial" w:cs="Arial"/>
          <w:sz w:val="24"/>
          <w:szCs w:val="24"/>
        </w:rPr>
        <w:t xml:space="preserve"> </w:t>
      </w:r>
      <w:r>
        <w:rPr>
          <w:rFonts w:ascii="Arial" w:hAnsi="Arial" w:cs="Arial"/>
          <w:sz w:val="24"/>
          <w:szCs w:val="24"/>
        </w:rPr>
        <w:t>requisitos</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proposta</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dos</w:t>
      </w:r>
      <w:r>
        <w:rPr>
          <w:rFonts w:ascii="Arial" w:eastAsia="Arial" w:hAnsi="Arial" w:cs="Arial"/>
          <w:sz w:val="24"/>
          <w:szCs w:val="24"/>
        </w:rPr>
        <w:t xml:space="preserve"> </w:t>
      </w:r>
      <w:r>
        <w:rPr>
          <w:rFonts w:ascii="Arial" w:hAnsi="Arial" w:cs="Arial"/>
          <w:sz w:val="24"/>
          <w:szCs w:val="24"/>
        </w:rPr>
        <w:t>documentos</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habilitação;</w:t>
      </w:r>
    </w:p>
    <w:p w:rsidR="00DF3FE5" w:rsidRDefault="00DF3FE5" w:rsidP="00DF3FE5">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 IV - 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idoneidade</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em</w:t>
      </w:r>
      <w:r>
        <w:rPr>
          <w:rFonts w:ascii="Arial" w:eastAsia="Arial" w:hAnsi="Arial" w:cs="Arial"/>
          <w:sz w:val="24"/>
          <w:szCs w:val="24"/>
        </w:rPr>
        <w:t xml:space="preserve"> </w:t>
      </w:r>
      <w:r>
        <w:rPr>
          <w:rFonts w:ascii="Arial" w:hAnsi="Arial" w:cs="Arial"/>
          <w:sz w:val="24"/>
          <w:szCs w:val="24"/>
        </w:rPr>
        <w:t>cumprimento</w:t>
      </w:r>
      <w:r>
        <w:rPr>
          <w:rFonts w:ascii="Arial" w:eastAsia="Arial" w:hAnsi="Arial" w:cs="Arial"/>
          <w:sz w:val="24"/>
          <w:szCs w:val="24"/>
        </w:rPr>
        <w:t xml:space="preserve"> </w:t>
      </w:r>
      <w:r>
        <w:rPr>
          <w:rFonts w:ascii="Arial" w:hAnsi="Arial" w:cs="Arial"/>
          <w:sz w:val="24"/>
          <w:szCs w:val="24"/>
        </w:rPr>
        <w:t>ao</w:t>
      </w:r>
      <w:r>
        <w:rPr>
          <w:rFonts w:ascii="Arial" w:eastAsia="Arial" w:hAnsi="Arial" w:cs="Arial"/>
          <w:sz w:val="24"/>
          <w:szCs w:val="24"/>
        </w:rPr>
        <w:t xml:space="preserve"> </w:t>
      </w:r>
      <w:r>
        <w:rPr>
          <w:rFonts w:ascii="Arial" w:hAnsi="Arial" w:cs="Arial"/>
          <w:sz w:val="24"/>
          <w:szCs w:val="24"/>
        </w:rPr>
        <w:t>disposto</w:t>
      </w:r>
      <w:r>
        <w:rPr>
          <w:rFonts w:ascii="Arial" w:eastAsia="Arial" w:hAnsi="Arial" w:cs="Arial"/>
          <w:sz w:val="24"/>
          <w:szCs w:val="24"/>
        </w:rPr>
        <w:t xml:space="preserve"> </w:t>
      </w:r>
      <w:r>
        <w:rPr>
          <w:rFonts w:ascii="Arial" w:hAnsi="Arial" w:cs="Arial"/>
          <w:sz w:val="24"/>
          <w:szCs w:val="24"/>
        </w:rPr>
        <w:t>no</w:t>
      </w:r>
      <w:r>
        <w:rPr>
          <w:rFonts w:ascii="Arial" w:eastAsia="Arial" w:hAnsi="Arial" w:cs="Arial"/>
          <w:sz w:val="24"/>
          <w:szCs w:val="24"/>
        </w:rPr>
        <w:t xml:space="preserve"> </w:t>
      </w:r>
      <w:r>
        <w:rPr>
          <w:rFonts w:ascii="Arial" w:hAnsi="Arial" w:cs="Arial"/>
          <w:sz w:val="24"/>
          <w:szCs w:val="24"/>
        </w:rPr>
        <w:t>inciso</w:t>
      </w:r>
      <w:r>
        <w:rPr>
          <w:rFonts w:ascii="Arial" w:eastAsia="Arial" w:hAnsi="Arial" w:cs="Arial"/>
          <w:sz w:val="24"/>
          <w:szCs w:val="24"/>
        </w:rPr>
        <w:t xml:space="preserve"> </w:t>
      </w:r>
      <w:r>
        <w:rPr>
          <w:rFonts w:ascii="Arial" w:hAnsi="Arial" w:cs="Arial"/>
          <w:sz w:val="24"/>
          <w:szCs w:val="24"/>
        </w:rPr>
        <w:t>XXXIII</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w:t>
      </w:r>
      <w:r>
        <w:rPr>
          <w:rFonts w:ascii="Arial" w:hAnsi="Arial" w:cs="Arial"/>
          <w:sz w:val="24"/>
          <w:szCs w:val="24"/>
        </w:rPr>
        <w:t>art.</w:t>
      </w:r>
      <w:r>
        <w:rPr>
          <w:rFonts w:ascii="Arial" w:eastAsia="Arial" w:hAnsi="Arial" w:cs="Arial"/>
          <w:sz w:val="24"/>
          <w:szCs w:val="24"/>
        </w:rPr>
        <w:t xml:space="preserve"> </w:t>
      </w:r>
      <w:r>
        <w:rPr>
          <w:rFonts w:ascii="Arial" w:hAnsi="Arial" w:cs="Arial"/>
          <w:sz w:val="24"/>
          <w:szCs w:val="24"/>
        </w:rPr>
        <w:t>7º</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Constituição</w:t>
      </w:r>
      <w:r>
        <w:rPr>
          <w:rFonts w:ascii="Arial" w:eastAsia="Arial" w:hAnsi="Arial" w:cs="Arial"/>
          <w:sz w:val="24"/>
          <w:szCs w:val="24"/>
        </w:rPr>
        <w:t xml:space="preserve"> </w:t>
      </w:r>
      <w:r>
        <w:rPr>
          <w:rFonts w:ascii="Arial" w:hAnsi="Arial" w:cs="Arial"/>
          <w:sz w:val="24"/>
          <w:szCs w:val="24"/>
        </w:rPr>
        <w:t>Federal;</w:t>
      </w:r>
    </w:p>
    <w:p w:rsidR="00DF3FE5" w:rsidRDefault="00DF3FE5" w:rsidP="00DF3FE5">
      <w:pPr>
        <w:spacing w:line="360" w:lineRule="auto"/>
        <w:ind w:firstLine="1418"/>
        <w:jc w:val="both"/>
        <w:rPr>
          <w:spacing w:val="14"/>
        </w:rPr>
      </w:pPr>
      <w:r>
        <w:rPr>
          <w:spacing w:val="14"/>
        </w:rPr>
        <w:tab/>
      </w:r>
      <w:r>
        <w:rPr>
          <w:spacing w:val="14"/>
        </w:rPr>
        <w:tab/>
      </w:r>
      <w:r>
        <w:rPr>
          <w:spacing w:val="14"/>
        </w:rPr>
        <w:tab/>
      </w:r>
      <w:r>
        <w:rPr>
          <w:spacing w:val="14"/>
        </w:rPr>
        <w:tab/>
      </w:r>
    </w:p>
    <w:p w:rsidR="00DF3FE5" w:rsidRDefault="00DF3FE5" w:rsidP="00DF3FE5">
      <w:pPr>
        <w:spacing w:line="360" w:lineRule="auto"/>
        <w:ind w:firstLine="1418"/>
        <w:jc w:val="both"/>
        <w:rPr>
          <w:b/>
          <w:i/>
          <w:spacing w:val="14"/>
        </w:rPr>
      </w:pPr>
      <w:r>
        <w:rPr>
          <w:spacing w:val="14"/>
        </w:rPr>
        <w:t xml:space="preserve">   </w:t>
      </w:r>
      <w:r w:rsidR="00C60674">
        <w:rPr>
          <w:spacing w:val="14"/>
        </w:rPr>
        <w:t>Santo Antônio das Missões-RS, 18</w:t>
      </w:r>
      <w:r>
        <w:rPr>
          <w:spacing w:val="14"/>
        </w:rPr>
        <w:t xml:space="preserve"> de </w:t>
      </w:r>
      <w:r w:rsidR="00C60674">
        <w:rPr>
          <w:spacing w:val="14"/>
        </w:rPr>
        <w:t>março de 2021</w:t>
      </w:r>
      <w:r>
        <w:rPr>
          <w:spacing w:val="14"/>
        </w:rPr>
        <w:t>.</w:t>
      </w:r>
      <w:r>
        <w:rPr>
          <w:b/>
          <w:i/>
          <w:spacing w:val="14"/>
        </w:rPr>
        <w:t xml:space="preserve">                       </w:t>
      </w:r>
    </w:p>
    <w:p w:rsidR="00DF3FE5" w:rsidRDefault="00DF3FE5" w:rsidP="00DF3FE5">
      <w:pPr>
        <w:spacing w:line="360" w:lineRule="auto"/>
        <w:ind w:firstLine="1418"/>
        <w:jc w:val="both"/>
        <w:rPr>
          <w:spacing w:val="14"/>
        </w:rPr>
      </w:pPr>
      <w:r>
        <w:rPr>
          <w:spacing w:val="14"/>
        </w:rPr>
        <w:t xml:space="preserve">                   </w:t>
      </w:r>
      <w:r>
        <w:rPr>
          <w:spacing w:val="14"/>
        </w:rPr>
        <w:tab/>
      </w:r>
    </w:p>
    <w:p w:rsidR="00DF3FE5" w:rsidRDefault="00C60674" w:rsidP="00DF3FE5">
      <w:pPr>
        <w:spacing w:line="360" w:lineRule="auto"/>
        <w:ind w:firstLine="1418"/>
        <w:jc w:val="both"/>
        <w:rPr>
          <w:b/>
          <w:spacing w:val="14"/>
        </w:rPr>
      </w:pPr>
      <w:r>
        <w:rPr>
          <w:spacing w:val="14"/>
        </w:rPr>
        <w:t xml:space="preserve">                      </w:t>
      </w:r>
      <w:r w:rsidR="00DF3FE5">
        <w:rPr>
          <w:spacing w:val="14"/>
        </w:rPr>
        <w:t xml:space="preserve"> </w:t>
      </w:r>
      <w:r>
        <w:rPr>
          <w:b/>
          <w:spacing w:val="14"/>
        </w:rPr>
        <w:t>FELISBERTO DOS SANTOS FERREIRA</w:t>
      </w:r>
    </w:p>
    <w:p w:rsidR="00DF3FE5" w:rsidRDefault="00DF3FE5" w:rsidP="00DF3FE5">
      <w:pPr>
        <w:spacing w:line="360" w:lineRule="auto"/>
        <w:ind w:firstLine="1418"/>
        <w:jc w:val="both"/>
        <w:rPr>
          <w:b/>
          <w:spacing w:val="14"/>
        </w:rPr>
      </w:pPr>
      <w:r>
        <w:rPr>
          <w:b/>
          <w:spacing w:val="14"/>
        </w:rPr>
        <w:t xml:space="preserve">                                          Prefeito Municipal</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DF3FE5" w:rsidTr="00DF3FE5">
        <w:tc>
          <w:tcPr>
            <w:tcW w:w="4221" w:type="dxa"/>
            <w:tcBorders>
              <w:top w:val="single" w:sz="8" w:space="0" w:color="000000"/>
              <w:left w:val="single" w:sz="8" w:space="0" w:color="000000"/>
              <w:bottom w:val="single" w:sz="8" w:space="0" w:color="000000"/>
              <w:right w:val="single" w:sz="8" w:space="0" w:color="000000"/>
            </w:tcBorders>
            <w:hideMark/>
          </w:tcPr>
          <w:p w:rsidR="00DF3FE5" w:rsidRDefault="00DF3FE5">
            <w:pPr>
              <w:snapToGrid w:val="0"/>
              <w:spacing w:line="360" w:lineRule="auto"/>
              <w:jc w:val="both"/>
              <w:rPr>
                <w:lang w:eastAsia="en-US"/>
              </w:rPr>
            </w:pPr>
            <w:r>
              <w:rPr>
                <w:lang w:eastAsia="en-US"/>
              </w:rPr>
              <w:t>Este edital foi devidamente examinado e aprovado por esta Assessoria Jurídica.</w:t>
            </w:r>
          </w:p>
          <w:p w:rsidR="00DF3FE5" w:rsidRDefault="00DF3FE5">
            <w:pPr>
              <w:spacing w:line="360" w:lineRule="auto"/>
              <w:jc w:val="both"/>
              <w:rPr>
                <w:lang w:eastAsia="en-US"/>
              </w:rPr>
            </w:pPr>
            <w:r>
              <w:rPr>
                <w:lang w:eastAsia="en-US"/>
              </w:rPr>
              <w:t>Em _____-_____-________</w:t>
            </w:r>
          </w:p>
          <w:p w:rsidR="00DF3FE5" w:rsidRDefault="00DF3FE5">
            <w:pPr>
              <w:spacing w:line="360" w:lineRule="auto"/>
              <w:jc w:val="both"/>
              <w:rPr>
                <w:lang w:eastAsia="en-US"/>
              </w:rPr>
            </w:pPr>
            <w:r>
              <w:rPr>
                <w:lang w:eastAsia="en-US"/>
              </w:rPr>
              <w:t xml:space="preserve">            ____________________</w:t>
            </w:r>
          </w:p>
          <w:p w:rsidR="00DF3FE5" w:rsidRDefault="00DF3FE5">
            <w:pPr>
              <w:spacing w:line="360" w:lineRule="auto"/>
              <w:jc w:val="both"/>
              <w:rPr>
                <w:lang w:eastAsia="en-US"/>
              </w:rPr>
            </w:pPr>
            <w:r>
              <w:rPr>
                <w:lang w:eastAsia="en-US"/>
              </w:rPr>
              <w:t xml:space="preserve">               </w:t>
            </w:r>
            <w:proofErr w:type="gramStart"/>
            <w:r>
              <w:rPr>
                <w:lang w:eastAsia="en-US"/>
              </w:rPr>
              <w:t>Assessor(</w:t>
            </w:r>
            <w:proofErr w:type="gramEnd"/>
            <w:r>
              <w:rPr>
                <w:lang w:eastAsia="en-US"/>
              </w:rPr>
              <w:t xml:space="preserve">a) Jurídico(a)       </w:t>
            </w:r>
          </w:p>
        </w:tc>
      </w:tr>
    </w:tbl>
    <w:p w:rsidR="00DF3FE5" w:rsidRDefault="00DF3FE5" w:rsidP="00DF3FE5"/>
    <w:p w:rsidR="00DF3FE5" w:rsidRDefault="00DF3FE5" w:rsidP="00DF3FE5"/>
    <w:p w:rsidR="00DF3FE5" w:rsidRDefault="00DF3FE5" w:rsidP="00DF3FE5"/>
    <w:p w:rsidR="00DF3FE5" w:rsidRDefault="00DF3FE5" w:rsidP="00DF3FE5"/>
    <w:p w:rsidR="00DF3FE5" w:rsidRDefault="00DF3FE5" w:rsidP="00DF3FE5"/>
    <w:p w:rsidR="00DF3FE5" w:rsidRDefault="00DF3FE5" w:rsidP="00DF3FE5"/>
    <w:p w:rsidR="00DF3FE5" w:rsidRDefault="00DF3FE5" w:rsidP="00DF3FE5"/>
    <w:p w:rsidR="00DF3FE5" w:rsidRDefault="00DF3FE5" w:rsidP="00DF3FE5"/>
    <w:p w:rsidR="00DF3FE5" w:rsidRDefault="00DF3FE5" w:rsidP="00DF3FE5"/>
    <w:p w:rsidR="00DF3FE5" w:rsidRDefault="00DF3FE5" w:rsidP="00DF3FE5"/>
    <w:p w:rsidR="00DF3FE5" w:rsidRDefault="00DF3FE5" w:rsidP="00DF3FE5"/>
    <w:p w:rsidR="00DF3FE5" w:rsidRDefault="00DF3FE5" w:rsidP="00DF3FE5">
      <w:pPr>
        <w:jc w:val="both"/>
        <w:rPr>
          <w:rFonts w:cs="Arial"/>
          <w:szCs w:val="24"/>
        </w:rPr>
      </w:pPr>
      <w:r>
        <w:rPr>
          <w:rFonts w:cs="Arial"/>
          <w:szCs w:val="24"/>
        </w:rPr>
        <w:t>ANEXO</w:t>
      </w:r>
      <w:r>
        <w:rPr>
          <w:rFonts w:eastAsia="Arial" w:cs="Arial"/>
          <w:szCs w:val="24"/>
        </w:rPr>
        <w:t xml:space="preserve"> </w:t>
      </w:r>
      <w:r>
        <w:rPr>
          <w:rFonts w:cs="Arial"/>
          <w:szCs w:val="24"/>
        </w:rPr>
        <w:t>I</w:t>
      </w:r>
      <w:r>
        <w:rPr>
          <w:rFonts w:eastAsia="Arial" w:cs="Arial"/>
          <w:szCs w:val="24"/>
        </w:rPr>
        <w:t xml:space="preserve"> –</w:t>
      </w:r>
      <w:proofErr w:type="gramStart"/>
      <w:r>
        <w:rPr>
          <w:rFonts w:eastAsia="Arial" w:cs="Arial"/>
          <w:szCs w:val="24"/>
        </w:rPr>
        <w:t xml:space="preserve">  </w:t>
      </w:r>
      <w:proofErr w:type="gramEnd"/>
      <w:r>
        <w:rPr>
          <w:rFonts w:cs="Arial"/>
          <w:szCs w:val="24"/>
        </w:rPr>
        <w:t>ESPECIFICAÇÕES</w:t>
      </w:r>
      <w:r>
        <w:rPr>
          <w:rFonts w:eastAsia="Arial" w:cs="Arial"/>
          <w:szCs w:val="24"/>
        </w:rPr>
        <w:t xml:space="preserve"> </w:t>
      </w:r>
      <w:r>
        <w:rPr>
          <w:rFonts w:cs="Arial"/>
          <w:szCs w:val="24"/>
        </w:rPr>
        <w:t>COMPLETAS</w:t>
      </w:r>
      <w:r>
        <w:rPr>
          <w:rFonts w:eastAsia="Arial" w:cs="Arial"/>
          <w:szCs w:val="24"/>
        </w:rPr>
        <w:t xml:space="preserve"> </w:t>
      </w:r>
      <w:r>
        <w:rPr>
          <w:rFonts w:cs="Arial"/>
          <w:szCs w:val="24"/>
        </w:rPr>
        <w:t>DO</w:t>
      </w:r>
      <w:r>
        <w:rPr>
          <w:rFonts w:eastAsia="Arial" w:cs="Arial"/>
          <w:szCs w:val="24"/>
        </w:rPr>
        <w:t xml:space="preserve"> ITEM  </w:t>
      </w:r>
      <w:r>
        <w:rPr>
          <w:rFonts w:cs="Arial"/>
          <w:szCs w:val="24"/>
        </w:rPr>
        <w:t>A</w:t>
      </w:r>
      <w:r>
        <w:rPr>
          <w:rFonts w:eastAsia="Arial" w:cs="Arial"/>
          <w:szCs w:val="24"/>
        </w:rPr>
        <w:t xml:space="preserve"> </w:t>
      </w:r>
      <w:r>
        <w:rPr>
          <w:rFonts w:cs="Arial"/>
          <w:szCs w:val="24"/>
        </w:rPr>
        <w:t>SER REGISTRADOS</w:t>
      </w:r>
      <w:r>
        <w:rPr>
          <w:rFonts w:eastAsia="Arial" w:cs="Arial"/>
          <w:szCs w:val="24"/>
        </w:rPr>
        <w:t xml:space="preserve"> </w:t>
      </w:r>
      <w:r>
        <w:rPr>
          <w:rFonts w:cs="Arial"/>
          <w:szCs w:val="24"/>
        </w:rPr>
        <w:t>E</w:t>
      </w:r>
      <w:r>
        <w:rPr>
          <w:rFonts w:eastAsia="Arial" w:cs="Arial"/>
          <w:szCs w:val="24"/>
        </w:rPr>
        <w:t xml:space="preserve"> </w:t>
      </w:r>
      <w:r>
        <w:rPr>
          <w:rFonts w:cs="Arial"/>
          <w:szCs w:val="24"/>
        </w:rPr>
        <w:t>ORÇAMENTO</w:t>
      </w:r>
      <w:r>
        <w:rPr>
          <w:rFonts w:eastAsia="Arial" w:cs="Arial"/>
          <w:szCs w:val="24"/>
        </w:rPr>
        <w:t xml:space="preserve"> </w:t>
      </w:r>
      <w:r>
        <w:rPr>
          <w:rFonts w:cs="Arial"/>
          <w:szCs w:val="24"/>
        </w:rPr>
        <w:t>DE</w:t>
      </w:r>
      <w:r>
        <w:rPr>
          <w:rFonts w:eastAsia="Arial" w:cs="Arial"/>
          <w:szCs w:val="24"/>
        </w:rPr>
        <w:t xml:space="preserve"> </w:t>
      </w:r>
      <w:r>
        <w:rPr>
          <w:rFonts w:cs="Arial"/>
          <w:szCs w:val="24"/>
        </w:rPr>
        <w:t>REFERÊNCIA.</w:t>
      </w:r>
    </w:p>
    <w:p w:rsidR="00DF3FE5" w:rsidRDefault="00DF3FE5" w:rsidP="00DF3FE5">
      <w:pPr>
        <w:jc w:val="both"/>
        <w:rPr>
          <w:rFonts w:cs="Arial"/>
          <w:szCs w:val="24"/>
        </w:rPr>
      </w:pPr>
    </w:p>
    <w:tbl>
      <w:tblPr>
        <w:tblStyle w:val="Tabelacomgrade"/>
        <w:tblW w:w="8904" w:type="dxa"/>
        <w:tblInd w:w="0" w:type="dxa"/>
        <w:tblLook w:val="04A0" w:firstRow="1" w:lastRow="0" w:firstColumn="1" w:lastColumn="0" w:noHBand="0" w:noVBand="1"/>
      </w:tblPr>
      <w:tblGrid>
        <w:gridCol w:w="1164"/>
        <w:gridCol w:w="1875"/>
        <w:gridCol w:w="3732"/>
        <w:gridCol w:w="2133"/>
      </w:tblGrid>
      <w:tr w:rsidR="00DF3FE5" w:rsidTr="00DF3FE5">
        <w:tc>
          <w:tcPr>
            <w:tcW w:w="1164" w:type="dxa"/>
            <w:tcBorders>
              <w:top w:val="single" w:sz="4" w:space="0" w:color="auto"/>
              <w:left w:val="single" w:sz="4" w:space="0" w:color="auto"/>
              <w:bottom w:val="single" w:sz="4" w:space="0" w:color="auto"/>
              <w:right w:val="single" w:sz="4" w:space="0" w:color="auto"/>
            </w:tcBorders>
            <w:hideMark/>
          </w:tcPr>
          <w:p w:rsidR="00DF3FE5" w:rsidRDefault="00DF3FE5">
            <w:pPr>
              <w:pStyle w:val="Recuodecorpodetexto"/>
              <w:rPr>
                <w:b/>
                <w:lang w:eastAsia="en-US"/>
              </w:rPr>
            </w:pPr>
            <w:r>
              <w:rPr>
                <w:b/>
                <w:lang w:eastAsia="en-US"/>
              </w:rPr>
              <w:t>Item</w:t>
            </w:r>
          </w:p>
        </w:tc>
        <w:tc>
          <w:tcPr>
            <w:tcW w:w="1875" w:type="dxa"/>
            <w:tcBorders>
              <w:top w:val="single" w:sz="4" w:space="0" w:color="auto"/>
              <w:left w:val="single" w:sz="4" w:space="0" w:color="auto"/>
              <w:bottom w:val="single" w:sz="4" w:space="0" w:color="auto"/>
              <w:right w:val="single" w:sz="4" w:space="0" w:color="auto"/>
            </w:tcBorders>
            <w:hideMark/>
          </w:tcPr>
          <w:p w:rsidR="00DF3FE5" w:rsidRDefault="00DF3FE5">
            <w:pPr>
              <w:pStyle w:val="Recuodecorpodetexto"/>
              <w:rPr>
                <w:b/>
                <w:lang w:eastAsia="en-US"/>
              </w:rPr>
            </w:pPr>
            <w:proofErr w:type="spellStart"/>
            <w:r>
              <w:rPr>
                <w:b/>
                <w:lang w:eastAsia="en-US"/>
              </w:rPr>
              <w:t>Qtd</w:t>
            </w:r>
            <w:proofErr w:type="spellEnd"/>
            <w:proofErr w:type="gramStart"/>
            <w:r>
              <w:rPr>
                <w:b/>
                <w:lang w:eastAsia="en-US"/>
              </w:rPr>
              <w:t xml:space="preserve">  </w:t>
            </w:r>
            <w:proofErr w:type="gramEnd"/>
            <w:r>
              <w:rPr>
                <w:b/>
                <w:lang w:eastAsia="en-US"/>
              </w:rPr>
              <w:t>hora p/ referência.</w:t>
            </w:r>
          </w:p>
        </w:tc>
        <w:tc>
          <w:tcPr>
            <w:tcW w:w="3732" w:type="dxa"/>
            <w:tcBorders>
              <w:top w:val="single" w:sz="4" w:space="0" w:color="auto"/>
              <w:left w:val="single" w:sz="4" w:space="0" w:color="auto"/>
              <w:bottom w:val="single" w:sz="4" w:space="0" w:color="auto"/>
              <w:right w:val="single" w:sz="4" w:space="0" w:color="auto"/>
            </w:tcBorders>
            <w:hideMark/>
          </w:tcPr>
          <w:p w:rsidR="00DF3FE5" w:rsidRDefault="00DF3FE5">
            <w:pPr>
              <w:pStyle w:val="Recuodecorpodetexto"/>
              <w:rPr>
                <w:b/>
                <w:lang w:eastAsia="en-US"/>
              </w:rPr>
            </w:pPr>
            <w:r>
              <w:rPr>
                <w:b/>
                <w:lang w:eastAsia="en-US"/>
              </w:rPr>
              <w:t>Objeto</w:t>
            </w:r>
          </w:p>
        </w:tc>
        <w:tc>
          <w:tcPr>
            <w:tcW w:w="2133" w:type="dxa"/>
            <w:tcBorders>
              <w:top w:val="single" w:sz="4" w:space="0" w:color="auto"/>
              <w:left w:val="single" w:sz="4" w:space="0" w:color="auto"/>
              <w:bottom w:val="single" w:sz="4" w:space="0" w:color="auto"/>
              <w:right w:val="single" w:sz="4" w:space="0" w:color="auto"/>
            </w:tcBorders>
            <w:hideMark/>
          </w:tcPr>
          <w:p w:rsidR="00DF3FE5" w:rsidRDefault="00DF3FE5">
            <w:pPr>
              <w:pStyle w:val="Recuodecorpodetexto"/>
              <w:rPr>
                <w:b/>
                <w:lang w:eastAsia="en-US"/>
              </w:rPr>
            </w:pPr>
            <w:r>
              <w:rPr>
                <w:b/>
                <w:lang w:eastAsia="en-US"/>
              </w:rPr>
              <w:t>V. Hora R$</w:t>
            </w:r>
          </w:p>
        </w:tc>
      </w:tr>
      <w:tr w:rsidR="00C60674" w:rsidTr="00C60674">
        <w:tc>
          <w:tcPr>
            <w:tcW w:w="1164" w:type="dxa"/>
            <w:tcBorders>
              <w:top w:val="single" w:sz="4" w:space="0" w:color="auto"/>
              <w:left w:val="single" w:sz="4" w:space="0" w:color="auto"/>
              <w:bottom w:val="single" w:sz="4" w:space="0" w:color="auto"/>
              <w:right w:val="single" w:sz="4" w:space="0" w:color="auto"/>
            </w:tcBorders>
            <w:hideMark/>
          </w:tcPr>
          <w:p w:rsidR="00C60674" w:rsidRDefault="00C60674">
            <w:pPr>
              <w:pStyle w:val="Recuodecorpodetexto"/>
              <w:rPr>
                <w:lang w:eastAsia="en-US"/>
              </w:rPr>
            </w:pPr>
            <w:r>
              <w:rPr>
                <w:lang w:eastAsia="en-US"/>
              </w:rPr>
              <w:t>01</w:t>
            </w:r>
          </w:p>
        </w:tc>
        <w:tc>
          <w:tcPr>
            <w:tcW w:w="1875" w:type="dxa"/>
            <w:tcBorders>
              <w:top w:val="single" w:sz="4" w:space="0" w:color="auto"/>
              <w:left w:val="single" w:sz="4" w:space="0" w:color="auto"/>
              <w:bottom w:val="single" w:sz="4" w:space="0" w:color="auto"/>
              <w:right w:val="single" w:sz="4" w:space="0" w:color="auto"/>
            </w:tcBorders>
            <w:hideMark/>
          </w:tcPr>
          <w:p w:rsidR="00C60674" w:rsidRDefault="00C60674">
            <w:pPr>
              <w:pStyle w:val="Recuodecorpodetexto"/>
              <w:rPr>
                <w:lang w:eastAsia="en-US"/>
              </w:rPr>
            </w:pPr>
            <w:r>
              <w:rPr>
                <w:lang w:eastAsia="en-US"/>
              </w:rPr>
              <w:t>01 hora</w:t>
            </w:r>
          </w:p>
        </w:tc>
        <w:tc>
          <w:tcPr>
            <w:tcW w:w="3732" w:type="dxa"/>
            <w:tcBorders>
              <w:top w:val="single" w:sz="4" w:space="0" w:color="auto"/>
              <w:left w:val="single" w:sz="4" w:space="0" w:color="auto"/>
              <w:bottom w:val="single" w:sz="4" w:space="0" w:color="auto"/>
              <w:right w:val="single" w:sz="4" w:space="0" w:color="auto"/>
            </w:tcBorders>
          </w:tcPr>
          <w:p w:rsidR="00C60674" w:rsidRDefault="00C60674" w:rsidP="00C01500">
            <w:pPr>
              <w:jc w:val="both"/>
              <w:rPr>
                <w:rFonts w:ascii="Arial" w:hAnsi="Arial" w:cs="Arial"/>
                <w:b/>
                <w:szCs w:val="24"/>
                <w:lang w:eastAsia="en-US"/>
              </w:rPr>
            </w:pPr>
            <w:r>
              <w:rPr>
                <w:rFonts w:ascii="Arial" w:hAnsi="Arial" w:cs="Arial"/>
                <w:b/>
                <w:szCs w:val="24"/>
                <w:lang w:eastAsia="en-US"/>
              </w:rPr>
              <w:t>- Oficinas de musicalização:</w:t>
            </w:r>
          </w:p>
          <w:p w:rsidR="00C60674" w:rsidRDefault="00C60674" w:rsidP="00C01500">
            <w:pPr>
              <w:jc w:val="both"/>
              <w:rPr>
                <w:rFonts w:ascii="Arial" w:hAnsi="Arial" w:cs="Arial"/>
                <w:szCs w:val="24"/>
                <w:lang w:eastAsia="en-US"/>
              </w:rPr>
            </w:pPr>
            <w:r>
              <w:rPr>
                <w:rFonts w:ascii="Arial" w:hAnsi="Arial" w:cs="Arial"/>
                <w:szCs w:val="24"/>
                <w:lang w:eastAsia="en-US"/>
              </w:rPr>
              <w:t xml:space="preserve">  Orientação para instrumento violão;</w:t>
            </w:r>
          </w:p>
          <w:p w:rsidR="00C60674" w:rsidRDefault="00C60674" w:rsidP="00C01500">
            <w:pPr>
              <w:jc w:val="both"/>
              <w:rPr>
                <w:rFonts w:ascii="Arial" w:hAnsi="Arial" w:cs="Arial"/>
                <w:szCs w:val="24"/>
                <w:lang w:eastAsia="en-US"/>
              </w:rPr>
            </w:pPr>
            <w:r>
              <w:rPr>
                <w:rFonts w:ascii="Arial" w:hAnsi="Arial" w:cs="Arial"/>
                <w:szCs w:val="24"/>
                <w:lang w:eastAsia="en-US"/>
              </w:rPr>
              <w:t xml:space="preserve">  Orientação para instrumento bateria;</w:t>
            </w:r>
          </w:p>
          <w:p w:rsidR="00C60674" w:rsidRDefault="00C60674" w:rsidP="00C01500">
            <w:pPr>
              <w:jc w:val="both"/>
              <w:rPr>
                <w:rFonts w:ascii="Arial" w:hAnsi="Arial" w:cs="Arial"/>
                <w:szCs w:val="24"/>
                <w:lang w:eastAsia="en-US"/>
              </w:rPr>
            </w:pPr>
            <w:r>
              <w:rPr>
                <w:rFonts w:ascii="Arial" w:hAnsi="Arial" w:cs="Arial"/>
                <w:szCs w:val="24"/>
                <w:lang w:eastAsia="en-US"/>
              </w:rPr>
              <w:t>Orientação para voz;</w:t>
            </w:r>
          </w:p>
          <w:p w:rsidR="00C60674" w:rsidRDefault="00C60674" w:rsidP="00C01500">
            <w:pPr>
              <w:jc w:val="both"/>
              <w:rPr>
                <w:rFonts w:ascii="Arial" w:hAnsi="Arial" w:cs="Arial"/>
                <w:szCs w:val="24"/>
                <w:lang w:eastAsia="en-US"/>
              </w:rPr>
            </w:pPr>
            <w:r>
              <w:rPr>
                <w:rFonts w:ascii="Arial" w:hAnsi="Arial" w:cs="Arial"/>
                <w:szCs w:val="24"/>
                <w:lang w:eastAsia="en-US"/>
              </w:rPr>
              <w:t>Orientação para teclado.</w:t>
            </w:r>
          </w:p>
        </w:tc>
        <w:tc>
          <w:tcPr>
            <w:tcW w:w="2133" w:type="dxa"/>
            <w:tcBorders>
              <w:top w:val="single" w:sz="4" w:space="0" w:color="auto"/>
              <w:left w:val="single" w:sz="4" w:space="0" w:color="auto"/>
              <w:bottom w:val="single" w:sz="4" w:space="0" w:color="auto"/>
              <w:right w:val="single" w:sz="4" w:space="0" w:color="auto"/>
            </w:tcBorders>
          </w:tcPr>
          <w:p w:rsidR="00C60674" w:rsidRDefault="00C60674">
            <w:pPr>
              <w:jc w:val="both"/>
              <w:rPr>
                <w:rFonts w:ascii="Arial" w:hAnsi="Arial" w:cs="Arial"/>
                <w:b/>
                <w:szCs w:val="24"/>
                <w:lang w:eastAsia="en-US"/>
              </w:rPr>
            </w:pPr>
            <w:r>
              <w:rPr>
                <w:rFonts w:ascii="Arial" w:hAnsi="Arial" w:cs="Arial"/>
                <w:b/>
                <w:szCs w:val="24"/>
                <w:lang w:eastAsia="en-US"/>
              </w:rPr>
              <w:t xml:space="preserve">R$ - </w:t>
            </w:r>
            <w:r w:rsidR="00C01669">
              <w:rPr>
                <w:rFonts w:ascii="Arial" w:hAnsi="Arial" w:cs="Arial"/>
                <w:b/>
                <w:szCs w:val="24"/>
                <w:lang w:eastAsia="en-US"/>
              </w:rPr>
              <w:t>40,44</w:t>
            </w:r>
          </w:p>
        </w:tc>
      </w:tr>
      <w:tr w:rsidR="00C60674" w:rsidTr="00C60674">
        <w:tc>
          <w:tcPr>
            <w:tcW w:w="1164" w:type="dxa"/>
            <w:tcBorders>
              <w:top w:val="single" w:sz="4" w:space="0" w:color="auto"/>
              <w:left w:val="single" w:sz="4" w:space="0" w:color="auto"/>
              <w:bottom w:val="single" w:sz="4" w:space="0" w:color="auto"/>
              <w:right w:val="single" w:sz="4" w:space="0" w:color="auto"/>
            </w:tcBorders>
            <w:hideMark/>
          </w:tcPr>
          <w:p w:rsidR="00C60674" w:rsidRDefault="00C60674">
            <w:pPr>
              <w:pStyle w:val="Recuodecorpodetexto"/>
              <w:rPr>
                <w:lang w:eastAsia="en-US"/>
              </w:rPr>
            </w:pPr>
            <w:r>
              <w:rPr>
                <w:lang w:eastAsia="en-US"/>
              </w:rPr>
              <w:t>02</w:t>
            </w:r>
          </w:p>
        </w:tc>
        <w:tc>
          <w:tcPr>
            <w:tcW w:w="1875" w:type="dxa"/>
            <w:tcBorders>
              <w:top w:val="single" w:sz="4" w:space="0" w:color="auto"/>
              <w:left w:val="single" w:sz="4" w:space="0" w:color="auto"/>
              <w:bottom w:val="single" w:sz="4" w:space="0" w:color="auto"/>
              <w:right w:val="single" w:sz="4" w:space="0" w:color="auto"/>
            </w:tcBorders>
            <w:hideMark/>
          </w:tcPr>
          <w:p w:rsidR="00C60674" w:rsidRDefault="00C60674">
            <w:pPr>
              <w:pStyle w:val="Recuodecorpodetexto"/>
              <w:rPr>
                <w:lang w:eastAsia="en-US"/>
              </w:rPr>
            </w:pPr>
            <w:r>
              <w:rPr>
                <w:lang w:eastAsia="en-US"/>
              </w:rPr>
              <w:t>01 hora</w:t>
            </w:r>
          </w:p>
        </w:tc>
        <w:tc>
          <w:tcPr>
            <w:tcW w:w="3732" w:type="dxa"/>
            <w:tcBorders>
              <w:top w:val="single" w:sz="4" w:space="0" w:color="auto"/>
              <w:left w:val="single" w:sz="4" w:space="0" w:color="auto"/>
              <w:bottom w:val="single" w:sz="4" w:space="0" w:color="auto"/>
              <w:right w:val="single" w:sz="4" w:space="0" w:color="auto"/>
            </w:tcBorders>
          </w:tcPr>
          <w:p w:rsidR="00C60674" w:rsidRDefault="00C60674" w:rsidP="00C01500">
            <w:pPr>
              <w:jc w:val="both"/>
              <w:rPr>
                <w:rFonts w:ascii="Arial" w:hAnsi="Arial" w:cs="Arial"/>
                <w:b/>
                <w:szCs w:val="24"/>
                <w:lang w:eastAsia="en-US"/>
              </w:rPr>
            </w:pPr>
            <w:r>
              <w:rPr>
                <w:rFonts w:ascii="Arial" w:hAnsi="Arial" w:cs="Arial"/>
                <w:b/>
                <w:szCs w:val="24"/>
                <w:lang w:eastAsia="en-US"/>
              </w:rPr>
              <w:t>- Oficinas Orientação Social:</w:t>
            </w:r>
          </w:p>
          <w:p w:rsidR="00C60674" w:rsidRDefault="00C60674" w:rsidP="00C01500">
            <w:pPr>
              <w:jc w:val="both"/>
              <w:rPr>
                <w:rFonts w:ascii="Arial" w:hAnsi="Arial" w:cs="Arial"/>
                <w:szCs w:val="24"/>
                <w:lang w:eastAsia="en-US"/>
              </w:rPr>
            </w:pPr>
            <w:r>
              <w:rPr>
                <w:rFonts w:ascii="Arial" w:hAnsi="Arial" w:cs="Arial"/>
                <w:szCs w:val="24"/>
                <w:lang w:eastAsia="en-US"/>
              </w:rPr>
              <w:t xml:space="preserve">   Cidadania e Direitos Humanos.</w:t>
            </w:r>
          </w:p>
        </w:tc>
        <w:tc>
          <w:tcPr>
            <w:tcW w:w="2133" w:type="dxa"/>
            <w:tcBorders>
              <w:top w:val="single" w:sz="4" w:space="0" w:color="auto"/>
              <w:left w:val="single" w:sz="4" w:space="0" w:color="auto"/>
              <w:bottom w:val="single" w:sz="4" w:space="0" w:color="auto"/>
              <w:right w:val="single" w:sz="4" w:space="0" w:color="auto"/>
            </w:tcBorders>
          </w:tcPr>
          <w:p w:rsidR="00C60674" w:rsidRDefault="00C01669">
            <w:pPr>
              <w:jc w:val="both"/>
              <w:rPr>
                <w:rFonts w:ascii="Arial" w:hAnsi="Arial" w:cs="Arial"/>
                <w:b/>
                <w:szCs w:val="24"/>
                <w:lang w:eastAsia="en-US"/>
              </w:rPr>
            </w:pPr>
            <w:r>
              <w:rPr>
                <w:rFonts w:ascii="Arial" w:hAnsi="Arial" w:cs="Arial"/>
                <w:b/>
                <w:szCs w:val="24"/>
                <w:lang w:eastAsia="en-US"/>
              </w:rPr>
              <w:t>R$ - 38,54</w:t>
            </w:r>
          </w:p>
        </w:tc>
      </w:tr>
      <w:tr w:rsidR="00C60674" w:rsidTr="00C60674">
        <w:tc>
          <w:tcPr>
            <w:tcW w:w="1164" w:type="dxa"/>
            <w:tcBorders>
              <w:top w:val="single" w:sz="4" w:space="0" w:color="auto"/>
              <w:left w:val="single" w:sz="4" w:space="0" w:color="auto"/>
              <w:bottom w:val="single" w:sz="4" w:space="0" w:color="auto"/>
              <w:right w:val="single" w:sz="4" w:space="0" w:color="auto"/>
            </w:tcBorders>
            <w:hideMark/>
          </w:tcPr>
          <w:p w:rsidR="00C60674" w:rsidRDefault="00C60674">
            <w:pPr>
              <w:pStyle w:val="Recuodecorpodetexto"/>
              <w:rPr>
                <w:lang w:eastAsia="en-US"/>
              </w:rPr>
            </w:pPr>
            <w:r>
              <w:rPr>
                <w:lang w:eastAsia="en-US"/>
              </w:rPr>
              <w:t>03</w:t>
            </w:r>
          </w:p>
        </w:tc>
        <w:tc>
          <w:tcPr>
            <w:tcW w:w="1875" w:type="dxa"/>
            <w:tcBorders>
              <w:top w:val="single" w:sz="4" w:space="0" w:color="auto"/>
              <w:left w:val="single" w:sz="4" w:space="0" w:color="auto"/>
              <w:bottom w:val="single" w:sz="4" w:space="0" w:color="auto"/>
              <w:right w:val="single" w:sz="4" w:space="0" w:color="auto"/>
            </w:tcBorders>
            <w:hideMark/>
          </w:tcPr>
          <w:p w:rsidR="00C60674" w:rsidRDefault="00C60674">
            <w:pPr>
              <w:pStyle w:val="Recuodecorpodetexto"/>
              <w:rPr>
                <w:lang w:eastAsia="en-US"/>
              </w:rPr>
            </w:pPr>
            <w:r>
              <w:rPr>
                <w:lang w:eastAsia="en-US"/>
              </w:rPr>
              <w:t>01 hora</w:t>
            </w:r>
          </w:p>
        </w:tc>
        <w:tc>
          <w:tcPr>
            <w:tcW w:w="3732" w:type="dxa"/>
            <w:tcBorders>
              <w:top w:val="single" w:sz="4" w:space="0" w:color="auto"/>
              <w:left w:val="single" w:sz="4" w:space="0" w:color="auto"/>
              <w:bottom w:val="single" w:sz="4" w:space="0" w:color="auto"/>
              <w:right w:val="single" w:sz="4" w:space="0" w:color="auto"/>
            </w:tcBorders>
          </w:tcPr>
          <w:p w:rsidR="00C60674" w:rsidRDefault="00C60674" w:rsidP="00C01500">
            <w:pPr>
              <w:jc w:val="both"/>
            </w:pPr>
            <w:r w:rsidRPr="00DF3FE5">
              <w:rPr>
                <w:b/>
              </w:rPr>
              <w:t>Oficinas de serviços</w:t>
            </w:r>
            <w:proofErr w:type="gramStart"/>
            <w:r w:rsidRPr="00DF3FE5">
              <w:rPr>
                <w:b/>
              </w:rPr>
              <w:t xml:space="preserve">  </w:t>
            </w:r>
            <w:proofErr w:type="gramEnd"/>
            <w:r w:rsidRPr="00DF3FE5">
              <w:rPr>
                <w:b/>
              </w:rPr>
              <w:t>gastronômicos cidade e interior</w:t>
            </w:r>
            <w:r>
              <w:t>: Estudo e confecção de gastronomia doce, tortas.</w:t>
            </w:r>
          </w:p>
        </w:tc>
        <w:tc>
          <w:tcPr>
            <w:tcW w:w="2133" w:type="dxa"/>
            <w:tcBorders>
              <w:top w:val="single" w:sz="4" w:space="0" w:color="auto"/>
              <w:left w:val="single" w:sz="4" w:space="0" w:color="auto"/>
              <w:bottom w:val="single" w:sz="4" w:space="0" w:color="auto"/>
              <w:right w:val="single" w:sz="4" w:space="0" w:color="auto"/>
            </w:tcBorders>
          </w:tcPr>
          <w:p w:rsidR="00C60674" w:rsidRDefault="00C01669">
            <w:pPr>
              <w:jc w:val="both"/>
              <w:rPr>
                <w:rFonts w:ascii="Arial" w:hAnsi="Arial" w:cs="Arial"/>
                <w:b/>
                <w:szCs w:val="24"/>
                <w:lang w:eastAsia="en-US"/>
              </w:rPr>
            </w:pPr>
            <w:r>
              <w:rPr>
                <w:rFonts w:ascii="Arial" w:hAnsi="Arial" w:cs="Arial"/>
                <w:b/>
                <w:szCs w:val="24"/>
                <w:lang w:eastAsia="en-US"/>
              </w:rPr>
              <w:t xml:space="preserve">R$ - </w:t>
            </w:r>
            <w:r w:rsidR="00F21323">
              <w:rPr>
                <w:rFonts w:ascii="Arial" w:hAnsi="Arial" w:cs="Arial"/>
                <w:b/>
                <w:szCs w:val="24"/>
                <w:lang w:eastAsia="en-US"/>
              </w:rPr>
              <w:t>39,25</w:t>
            </w:r>
          </w:p>
        </w:tc>
      </w:tr>
      <w:tr w:rsidR="00C60674" w:rsidTr="00C60674">
        <w:tc>
          <w:tcPr>
            <w:tcW w:w="1164" w:type="dxa"/>
            <w:tcBorders>
              <w:top w:val="single" w:sz="4" w:space="0" w:color="auto"/>
              <w:left w:val="single" w:sz="4" w:space="0" w:color="auto"/>
              <w:bottom w:val="single" w:sz="4" w:space="0" w:color="auto"/>
              <w:right w:val="single" w:sz="4" w:space="0" w:color="auto"/>
            </w:tcBorders>
            <w:hideMark/>
          </w:tcPr>
          <w:p w:rsidR="00C60674" w:rsidRDefault="00C60674">
            <w:pPr>
              <w:pStyle w:val="Recuodecorpodetexto"/>
              <w:rPr>
                <w:lang w:eastAsia="en-US"/>
              </w:rPr>
            </w:pPr>
            <w:r>
              <w:rPr>
                <w:lang w:eastAsia="en-US"/>
              </w:rPr>
              <w:t>04</w:t>
            </w:r>
          </w:p>
        </w:tc>
        <w:tc>
          <w:tcPr>
            <w:tcW w:w="1875" w:type="dxa"/>
            <w:tcBorders>
              <w:top w:val="single" w:sz="4" w:space="0" w:color="auto"/>
              <w:left w:val="single" w:sz="4" w:space="0" w:color="auto"/>
              <w:bottom w:val="single" w:sz="4" w:space="0" w:color="auto"/>
              <w:right w:val="single" w:sz="4" w:space="0" w:color="auto"/>
            </w:tcBorders>
            <w:hideMark/>
          </w:tcPr>
          <w:p w:rsidR="00C60674" w:rsidRDefault="00C60674">
            <w:pPr>
              <w:pStyle w:val="Recuodecorpodetexto"/>
              <w:rPr>
                <w:lang w:eastAsia="en-US"/>
              </w:rPr>
            </w:pPr>
            <w:r>
              <w:rPr>
                <w:lang w:eastAsia="en-US"/>
              </w:rPr>
              <w:t>01 hora</w:t>
            </w:r>
          </w:p>
        </w:tc>
        <w:tc>
          <w:tcPr>
            <w:tcW w:w="3732" w:type="dxa"/>
            <w:tcBorders>
              <w:top w:val="single" w:sz="4" w:space="0" w:color="auto"/>
              <w:left w:val="single" w:sz="4" w:space="0" w:color="auto"/>
              <w:bottom w:val="single" w:sz="4" w:space="0" w:color="auto"/>
              <w:right w:val="single" w:sz="4" w:space="0" w:color="auto"/>
            </w:tcBorders>
          </w:tcPr>
          <w:p w:rsidR="00C60674" w:rsidRDefault="00C60674" w:rsidP="00C01500">
            <w:pPr>
              <w:jc w:val="both"/>
            </w:pPr>
            <w:r w:rsidRPr="00DF3FE5">
              <w:rPr>
                <w:b/>
              </w:rPr>
              <w:t xml:space="preserve">Oficina de artesanato nos Centros de </w:t>
            </w:r>
            <w:proofErr w:type="spellStart"/>
            <w:r w:rsidRPr="00DF3FE5">
              <w:rPr>
                <w:b/>
              </w:rPr>
              <w:t>Multiplo</w:t>
            </w:r>
            <w:proofErr w:type="spellEnd"/>
            <w:r w:rsidRPr="00DF3FE5">
              <w:rPr>
                <w:b/>
              </w:rPr>
              <w:t xml:space="preserve"> Uso, CRAS e CREAS</w:t>
            </w:r>
            <w:r>
              <w:t xml:space="preserve">: Artesanato diversos tais como: Reciclagem, </w:t>
            </w:r>
            <w:proofErr w:type="spellStart"/>
            <w:r>
              <w:t>mdf</w:t>
            </w:r>
            <w:proofErr w:type="spellEnd"/>
            <w:r>
              <w:t xml:space="preserve">, latas, costura, garrafas </w:t>
            </w:r>
            <w:proofErr w:type="spellStart"/>
            <w:r>
              <w:t>peti</w:t>
            </w:r>
            <w:proofErr w:type="spellEnd"/>
            <w:r>
              <w:t>.</w:t>
            </w:r>
          </w:p>
        </w:tc>
        <w:tc>
          <w:tcPr>
            <w:tcW w:w="2133" w:type="dxa"/>
            <w:tcBorders>
              <w:top w:val="single" w:sz="4" w:space="0" w:color="auto"/>
              <w:left w:val="single" w:sz="4" w:space="0" w:color="auto"/>
              <w:bottom w:val="single" w:sz="4" w:space="0" w:color="auto"/>
              <w:right w:val="single" w:sz="4" w:space="0" w:color="auto"/>
            </w:tcBorders>
          </w:tcPr>
          <w:p w:rsidR="00C60674" w:rsidRDefault="00F21323">
            <w:pPr>
              <w:jc w:val="both"/>
              <w:rPr>
                <w:rFonts w:ascii="Arial" w:hAnsi="Arial" w:cs="Arial"/>
                <w:b/>
                <w:szCs w:val="24"/>
                <w:lang w:eastAsia="en-US"/>
              </w:rPr>
            </w:pPr>
            <w:r>
              <w:rPr>
                <w:rFonts w:ascii="Arial" w:hAnsi="Arial" w:cs="Arial"/>
                <w:b/>
                <w:szCs w:val="24"/>
                <w:lang w:eastAsia="en-US"/>
              </w:rPr>
              <w:t>R$ - 32,85</w:t>
            </w:r>
          </w:p>
        </w:tc>
      </w:tr>
      <w:tr w:rsidR="00C60674" w:rsidTr="00C60674">
        <w:tc>
          <w:tcPr>
            <w:tcW w:w="1164" w:type="dxa"/>
            <w:tcBorders>
              <w:top w:val="single" w:sz="4" w:space="0" w:color="auto"/>
              <w:left w:val="single" w:sz="4" w:space="0" w:color="auto"/>
              <w:bottom w:val="single" w:sz="4" w:space="0" w:color="auto"/>
              <w:right w:val="single" w:sz="4" w:space="0" w:color="auto"/>
            </w:tcBorders>
            <w:hideMark/>
          </w:tcPr>
          <w:p w:rsidR="00C60674" w:rsidRDefault="00C60674">
            <w:pPr>
              <w:pStyle w:val="Recuodecorpodetexto"/>
              <w:rPr>
                <w:lang w:eastAsia="en-US"/>
              </w:rPr>
            </w:pPr>
            <w:r>
              <w:rPr>
                <w:lang w:eastAsia="en-US"/>
              </w:rPr>
              <w:t>05</w:t>
            </w:r>
          </w:p>
        </w:tc>
        <w:tc>
          <w:tcPr>
            <w:tcW w:w="1875" w:type="dxa"/>
            <w:tcBorders>
              <w:top w:val="single" w:sz="4" w:space="0" w:color="auto"/>
              <w:left w:val="single" w:sz="4" w:space="0" w:color="auto"/>
              <w:bottom w:val="single" w:sz="4" w:space="0" w:color="auto"/>
              <w:right w:val="single" w:sz="4" w:space="0" w:color="auto"/>
            </w:tcBorders>
            <w:hideMark/>
          </w:tcPr>
          <w:p w:rsidR="00C60674" w:rsidRDefault="00C60674">
            <w:pPr>
              <w:pStyle w:val="Recuodecorpodetexto"/>
              <w:rPr>
                <w:lang w:eastAsia="en-US"/>
              </w:rPr>
            </w:pPr>
            <w:r>
              <w:rPr>
                <w:lang w:eastAsia="en-US"/>
              </w:rPr>
              <w:t>01 hora</w:t>
            </w:r>
          </w:p>
        </w:tc>
        <w:tc>
          <w:tcPr>
            <w:tcW w:w="3732" w:type="dxa"/>
            <w:tcBorders>
              <w:top w:val="single" w:sz="4" w:space="0" w:color="auto"/>
              <w:left w:val="single" w:sz="4" w:space="0" w:color="auto"/>
              <w:bottom w:val="single" w:sz="4" w:space="0" w:color="auto"/>
              <w:right w:val="single" w:sz="4" w:space="0" w:color="auto"/>
            </w:tcBorders>
          </w:tcPr>
          <w:p w:rsidR="00C60674" w:rsidRDefault="00C60674" w:rsidP="00C01500">
            <w:pPr>
              <w:jc w:val="both"/>
            </w:pPr>
            <w:r w:rsidRPr="00DF3FE5">
              <w:rPr>
                <w:b/>
              </w:rPr>
              <w:t>Oficinas de qualidades de vida</w:t>
            </w:r>
            <w:r>
              <w:t>: Atividades físicas e atividades na piscina, diversas.</w:t>
            </w:r>
          </w:p>
        </w:tc>
        <w:tc>
          <w:tcPr>
            <w:tcW w:w="2133" w:type="dxa"/>
            <w:tcBorders>
              <w:top w:val="single" w:sz="4" w:space="0" w:color="auto"/>
              <w:left w:val="single" w:sz="4" w:space="0" w:color="auto"/>
              <w:bottom w:val="single" w:sz="4" w:space="0" w:color="auto"/>
              <w:right w:val="single" w:sz="4" w:space="0" w:color="auto"/>
            </w:tcBorders>
          </w:tcPr>
          <w:p w:rsidR="00C60674" w:rsidRDefault="00F21323">
            <w:pPr>
              <w:jc w:val="both"/>
              <w:rPr>
                <w:rFonts w:ascii="Arial" w:hAnsi="Arial" w:cs="Arial"/>
                <w:b/>
                <w:szCs w:val="24"/>
                <w:lang w:eastAsia="en-US"/>
              </w:rPr>
            </w:pPr>
            <w:r>
              <w:rPr>
                <w:rFonts w:ascii="Arial" w:hAnsi="Arial" w:cs="Arial"/>
                <w:b/>
                <w:szCs w:val="24"/>
                <w:lang w:eastAsia="en-US"/>
              </w:rPr>
              <w:t>R$ - 38,66</w:t>
            </w:r>
          </w:p>
        </w:tc>
      </w:tr>
      <w:tr w:rsidR="00C60674" w:rsidTr="00DF3FE5">
        <w:tc>
          <w:tcPr>
            <w:tcW w:w="1164" w:type="dxa"/>
            <w:tcBorders>
              <w:top w:val="single" w:sz="4" w:space="0" w:color="auto"/>
              <w:left w:val="single" w:sz="4" w:space="0" w:color="auto"/>
              <w:bottom w:val="single" w:sz="4" w:space="0" w:color="auto"/>
              <w:right w:val="single" w:sz="4" w:space="0" w:color="auto"/>
            </w:tcBorders>
          </w:tcPr>
          <w:p w:rsidR="00C60674" w:rsidRDefault="00C60674">
            <w:pPr>
              <w:pStyle w:val="Recuodecorpodetexto"/>
              <w:rPr>
                <w:lang w:eastAsia="en-US"/>
              </w:rPr>
            </w:pPr>
            <w:r>
              <w:rPr>
                <w:lang w:eastAsia="en-US"/>
              </w:rPr>
              <w:t>06</w:t>
            </w:r>
          </w:p>
        </w:tc>
        <w:tc>
          <w:tcPr>
            <w:tcW w:w="1875" w:type="dxa"/>
            <w:tcBorders>
              <w:top w:val="single" w:sz="4" w:space="0" w:color="auto"/>
              <w:left w:val="single" w:sz="4" w:space="0" w:color="auto"/>
              <w:bottom w:val="single" w:sz="4" w:space="0" w:color="auto"/>
              <w:right w:val="single" w:sz="4" w:space="0" w:color="auto"/>
            </w:tcBorders>
          </w:tcPr>
          <w:p w:rsidR="00C60674" w:rsidRDefault="00C60674">
            <w:pPr>
              <w:pStyle w:val="Recuodecorpodetexto"/>
              <w:rPr>
                <w:lang w:eastAsia="en-US"/>
              </w:rPr>
            </w:pPr>
            <w:r>
              <w:rPr>
                <w:lang w:eastAsia="en-US"/>
              </w:rPr>
              <w:t>01 hora</w:t>
            </w:r>
          </w:p>
        </w:tc>
        <w:tc>
          <w:tcPr>
            <w:tcW w:w="3732" w:type="dxa"/>
            <w:tcBorders>
              <w:top w:val="single" w:sz="4" w:space="0" w:color="auto"/>
              <w:left w:val="single" w:sz="4" w:space="0" w:color="auto"/>
              <w:bottom w:val="single" w:sz="4" w:space="0" w:color="auto"/>
              <w:right w:val="single" w:sz="4" w:space="0" w:color="auto"/>
            </w:tcBorders>
          </w:tcPr>
          <w:p w:rsidR="00C60674" w:rsidRDefault="00C60674" w:rsidP="00C01500">
            <w:pPr>
              <w:jc w:val="both"/>
            </w:pPr>
            <w:r w:rsidRPr="00DF3FE5">
              <w:rPr>
                <w:b/>
              </w:rPr>
              <w:t>Oficinas de Artes C</w:t>
            </w:r>
            <w:r>
              <w:rPr>
                <w:b/>
              </w:rPr>
              <w:t>i</w:t>
            </w:r>
            <w:r w:rsidRPr="00DF3FE5">
              <w:rPr>
                <w:b/>
              </w:rPr>
              <w:t>ências</w:t>
            </w:r>
            <w:r>
              <w:t>: Teatro, desenho e pintura.</w:t>
            </w:r>
          </w:p>
        </w:tc>
        <w:tc>
          <w:tcPr>
            <w:tcW w:w="2133" w:type="dxa"/>
            <w:tcBorders>
              <w:top w:val="single" w:sz="4" w:space="0" w:color="auto"/>
              <w:left w:val="single" w:sz="4" w:space="0" w:color="auto"/>
              <w:bottom w:val="single" w:sz="4" w:space="0" w:color="auto"/>
              <w:right w:val="single" w:sz="4" w:space="0" w:color="auto"/>
            </w:tcBorders>
          </w:tcPr>
          <w:p w:rsidR="00C60674" w:rsidRPr="00F21323" w:rsidRDefault="00F21323" w:rsidP="00F21323">
            <w:pPr>
              <w:pStyle w:val="Recuodecorpodetexto"/>
              <w:ind w:left="0"/>
              <w:jc w:val="left"/>
              <w:rPr>
                <w:b/>
                <w:lang w:eastAsia="en-US"/>
              </w:rPr>
            </w:pPr>
            <w:r w:rsidRPr="00F21323">
              <w:rPr>
                <w:b/>
                <w:lang w:eastAsia="en-US"/>
              </w:rPr>
              <w:t>R$ - 49,43</w:t>
            </w:r>
          </w:p>
        </w:tc>
      </w:tr>
      <w:tr w:rsidR="00C60674" w:rsidTr="00DF3FE5">
        <w:tc>
          <w:tcPr>
            <w:tcW w:w="1164" w:type="dxa"/>
            <w:tcBorders>
              <w:top w:val="single" w:sz="4" w:space="0" w:color="auto"/>
              <w:left w:val="single" w:sz="4" w:space="0" w:color="auto"/>
              <w:bottom w:val="single" w:sz="4" w:space="0" w:color="auto"/>
              <w:right w:val="single" w:sz="4" w:space="0" w:color="auto"/>
            </w:tcBorders>
          </w:tcPr>
          <w:p w:rsidR="00C60674" w:rsidRDefault="00C60674">
            <w:pPr>
              <w:pStyle w:val="Recuodecorpodetexto"/>
              <w:rPr>
                <w:lang w:eastAsia="en-US"/>
              </w:rPr>
            </w:pPr>
            <w:r>
              <w:rPr>
                <w:lang w:eastAsia="en-US"/>
              </w:rPr>
              <w:t>07</w:t>
            </w:r>
          </w:p>
        </w:tc>
        <w:tc>
          <w:tcPr>
            <w:tcW w:w="1875" w:type="dxa"/>
            <w:tcBorders>
              <w:top w:val="single" w:sz="4" w:space="0" w:color="auto"/>
              <w:left w:val="single" w:sz="4" w:space="0" w:color="auto"/>
              <w:bottom w:val="single" w:sz="4" w:space="0" w:color="auto"/>
              <w:right w:val="single" w:sz="4" w:space="0" w:color="auto"/>
            </w:tcBorders>
          </w:tcPr>
          <w:p w:rsidR="00C60674" w:rsidRDefault="00C60674">
            <w:pPr>
              <w:pStyle w:val="Recuodecorpodetexto"/>
              <w:rPr>
                <w:lang w:eastAsia="en-US"/>
              </w:rPr>
            </w:pPr>
            <w:r>
              <w:rPr>
                <w:lang w:eastAsia="en-US"/>
              </w:rPr>
              <w:t>01 hora</w:t>
            </w:r>
          </w:p>
        </w:tc>
        <w:tc>
          <w:tcPr>
            <w:tcW w:w="3732" w:type="dxa"/>
            <w:tcBorders>
              <w:top w:val="single" w:sz="4" w:space="0" w:color="auto"/>
              <w:left w:val="single" w:sz="4" w:space="0" w:color="auto"/>
              <w:bottom w:val="single" w:sz="4" w:space="0" w:color="auto"/>
              <w:right w:val="single" w:sz="4" w:space="0" w:color="auto"/>
            </w:tcBorders>
          </w:tcPr>
          <w:p w:rsidR="00C60674" w:rsidRDefault="00C60674" w:rsidP="00C01500">
            <w:pPr>
              <w:jc w:val="both"/>
            </w:pPr>
            <w:r w:rsidRPr="00DF3FE5">
              <w:rPr>
                <w:b/>
              </w:rPr>
              <w:t>Oficina da beleza</w:t>
            </w:r>
            <w:r>
              <w:t>: Manicure, cabelo, como organizar salão de beleza.</w:t>
            </w:r>
          </w:p>
        </w:tc>
        <w:tc>
          <w:tcPr>
            <w:tcW w:w="2133" w:type="dxa"/>
            <w:tcBorders>
              <w:top w:val="single" w:sz="4" w:space="0" w:color="auto"/>
              <w:left w:val="single" w:sz="4" w:space="0" w:color="auto"/>
              <w:bottom w:val="single" w:sz="4" w:space="0" w:color="auto"/>
              <w:right w:val="single" w:sz="4" w:space="0" w:color="auto"/>
            </w:tcBorders>
          </w:tcPr>
          <w:p w:rsidR="00C60674" w:rsidRPr="00F21323" w:rsidRDefault="00F21323" w:rsidP="00F21323">
            <w:pPr>
              <w:pStyle w:val="Recuodecorpodetexto"/>
              <w:ind w:left="0"/>
              <w:jc w:val="left"/>
              <w:rPr>
                <w:b/>
                <w:lang w:eastAsia="en-US"/>
              </w:rPr>
            </w:pPr>
            <w:r w:rsidRPr="00F21323">
              <w:rPr>
                <w:b/>
                <w:lang w:eastAsia="en-US"/>
              </w:rPr>
              <w:t>R$ - 33,81</w:t>
            </w:r>
          </w:p>
        </w:tc>
      </w:tr>
      <w:tr w:rsidR="00C60674" w:rsidTr="00DF3FE5">
        <w:tc>
          <w:tcPr>
            <w:tcW w:w="1164" w:type="dxa"/>
            <w:tcBorders>
              <w:top w:val="single" w:sz="4" w:space="0" w:color="auto"/>
              <w:left w:val="single" w:sz="4" w:space="0" w:color="auto"/>
              <w:bottom w:val="single" w:sz="4" w:space="0" w:color="auto"/>
              <w:right w:val="single" w:sz="4" w:space="0" w:color="auto"/>
            </w:tcBorders>
          </w:tcPr>
          <w:p w:rsidR="00C60674" w:rsidRDefault="00C60674">
            <w:pPr>
              <w:pStyle w:val="Recuodecorpodetexto"/>
              <w:rPr>
                <w:lang w:eastAsia="en-US"/>
              </w:rPr>
            </w:pPr>
            <w:r>
              <w:rPr>
                <w:lang w:eastAsia="en-US"/>
              </w:rPr>
              <w:t>08</w:t>
            </w:r>
          </w:p>
        </w:tc>
        <w:tc>
          <w:tcPr>
            <w:tcW w:w="1875" w:type="dxa"/>
            <w:tcBorders>
              <w:top w:val="single" w:sz="4" w:space="0" w:color="auto"/>
              <w:left w:val="single" w:sz="4" w:space="0" w:color="auto"/>
              <w:bottom w:val="single" w:sz="4" w:space="0" w:color="auto"/>
              <w:right w:val="single" w:sz="4" w:space="0" w:color="auto"/>
            </w:tcBorders>
          </w:tcPr>
          <w:p w:rsidR="00C60674" w:rsidRDefault="00C60674">
            <w:pPr>
              <w:pStyle w:val="Recuodecorpodetexto"/>
              <w:rPr>
                <w:lang w:eastAsia="en-US"/>
              </w:rPr>
            </w:pPr>
            <w:r>
              <w:rPr>
                <w:lang w:eastAsia="en-US"/>
              </w:rPr>
              <w:t>01 hora</w:t>
            </w:r>
          </w:p>
        </w:tc>
        <w:tc>
          <w:tcPr>
            <w:tcW w:w="3732" w:type="dxa"/>
            <w:tcBorders>
              <w:top w:val="single" w:sz="4" w:space="0" w:color="auto"/>
              <w:left w:val="single" w:sz="4" w:space="0" w:color="auto"/>
              <w:bottom w:val="single" w:sz="4" w:space="0" w:color="auto"/>
              <w:right w:val="single" w:sz="4" w:space="0" w:color="auto"/>
            </w:tcBorders>
          </w:tcPr>
          <w:p w:rsidR="00C60674" w:rsidRDefault="00C60674" w:rsidP="00C01500">
            <w:pPr>
              <w:jc w:val="both"/>
            </w:pPr>
            <w:r w:rsidRPr="00DF3FE5">
              <w:rPr>
                <w:b/>
              </w:rPr>
              <w:t>Oficina da cidadania</w:t>
            </w:r>
            <w:r>
              <w:t>: Orientações para busca de seus direitos e encaminhamento diversos.</w:t>
            </w:r>
          </w:p>
        </w:tc>
        <w:tc>
          <w:tcPr>
            <w:tcW w:w="2133" w:type="dxa"/>
            <w:tcBorders>
              <w:top w:val="single" w:sz="4" w:space="0" w:color="auto"/>
              <w:left w:val="single" w:sz="4" w:space="0" w:color="auto"/>
              <w:bottom w:val="single" w:sz="4" w:space="0" w:color="auto"/>
              <w:right w:val="single" w:sz="4" w:space="0" w:color="auto"/>
            </w:tcBorders>
          </w:tcPr>
          <w:p w:rsidR="00C60674" w:rsidRPr="00F21323" w:rsidRDefault="00F21323" w:rsidP="00F21323">
            <w:pPr>
              <w:pStyle w:val="Recuodecorpodetexto"/>
              <w:ind w:left="-108"/>
              <w:jc w:val="left"/>
              <w:rPr>
                <w:b/>
                <w:lang w:eastAsia="en-US"/>
              </w:rPr>
            </w:pPr>
            <w:r>
              <w:rPr>
                <w:b/>
                <w:lang w:eastAsia="en-US"/>
              </w:rPr>
              <w:t xml:space="preserve"> R$ - </w:t>
            </w:r>
            <w:r w:rsidRPr="00F21323">
              <w:rPr>
                <w:b/>
                <w:lang w:eastAsia="en-US"/>
              </w:rPr>
              <w:t>38,54</w:t>
            </w:r>
          </w:p>
        </w:tc>
      </w:tr>
      <w:tr w:rsidR="00C60674" w:rsidTr="00DF3FE5">
        <w:tc>
          <w:tcPr>
            <w:tcW w:w="1164" w:type="dxa"/>
            <w:tcBorders>
              <w:top w:val="single" w:sz="4" w:space="0" w:color="auto"/>
              <w:left w:val="single" w:sz="4" w:space="0" w:color="auto"/>
              <w:bottom w:val="single" w:sz="4" w:space="0" w:color="auto"/>
              <w:right w:val="single" w:sz="4" w:space="0" w:color="auto"/>
            </w:tcBorders>
          </w:tcPr>
          <w:p w:rsidR="00C60674" w:rsidRDefault="00C60674">
            <w:pPr>
              <w:pStyle w:val="Recuodecorpodetexto"/>
              <w:rPr>
                <w:lang w:eastAsia="en-US"/>
              </w:rPr>
            </w:pPr>
            <w:r>
              <w:rPr>
                <w:lang w:eastAsia="en-US"/>
              </w:rPr>
              <w:lastRenderedPageBreak/>
              <w:t>09</w:t>
            </w:r>
          </w:p>
        </w:tc>
        <w:tc>
          <w:tcPr>
            <w:tcW w:w="1875" w:type="dxa"/>
            <w:tcBorders>
              <w:top w:val="single" w:sz="4" w:space="0" w:color="auto"/>
              <w:left w:val="single" w:sz="4" w:space="0" w:color="auto"/>
              <w:bottom w:val="single" w:sz="4" w:space="0" w:color="auto"/>
              <w:right w:val="single" w:sz="4" w:space="0" w:color="auto"/>
            </w:tcBorders>
          </w:tcPr>
          <w:p w:rsidR="00C60674" w:rsidRDefault="00C60674">
            <w:pPr>
              <w:pStyle w:val="Recuodecorpodetexto"/>
              <w:rPr>
                <w:lang w:eastAsia="en-US"/>
              </w:rPr>
            </w:pPr>
            <w:r>
              <w:rPr>
                <w:lang w:eastAsia="en-US"/>
              </w:rPr>
              <w:t>01 hora</w:t>
            </w:r>
          </w:p>
        </w:tc>
        <w:tc>
          <w:tcPr>
            <w:tcW w:w="3732" w:type="dxa"/>
            <w:tcBorders>
              <w:top w:val="single" w:sz="4" w:space="0" w:color="auto"/>
              <w:left w:val="single" w:sz="4" w:space="0" w:color="auto"/>
              <w:bottom w:val="single" w:sz="4" w:space="0" w:color="auto"/>
              <w:right w:val="single" w:sz="4" w:space="0" w:color="auto"/>
            </w:tcBorders>
          </w:tcPr>
          <w:p w:rsidR="00C60674" w:rsidRDefault="00C60674" w:rsidP="00C01500">
            <w:pPr>
              <w:pStyle w:val="Recuodecorpodetexto"/>
              <w:rPr>
                <w:lang w:eastAsia="en-US"/>
              </w:rPr>
            </w:pPr>
            <w:r w:rsidRPr="00996FA3">
              <w:rPr>
                <w:b/>
                <w:lang w:eastAsia="en-US"/>
              </w:rPr>
              <w:t xml:space="preserve">Oficinas de </w:t>
            </w:r>
            <w:proofErr w:type="spellStart"/>
            <w:r w:rsidRPr="00996FA3">
              <w:rPr>
                <w:b/>
                <w:lang w:eastAsia="en-US"/>
              </w:rPr>
              <w:t>Direiros</w:t>
            </w:r>
            <w:proofErr w:type="spellEnd"/>
            <w:r w:rsidRPr="00996FA3">
              <w:rPr>
                <w:b/>
                <w:lang w:eastAsia="en-US"/>
              </w:rPr>
              <w:t xml:space="preserve"> Humanos</w:t>
            </w:r>
            <w:r>
              <w:rPr>
                <w:lang w:eastAsia="en-US"/>
              </w:rPr>
              <w:t>: Orientação para as políticas públicas e sociais.</w:t>
            </w:r>
          </w:p>
        </w:tc>
        <w:tc>
          <w:tcPr>
            <w:tcW w:w="2133" w:type="dxa"/>
            <w:tcBorders>
              <w:top w:val="single" w:sz="4" w:space="0" w:color="auto"/>
              <w:left w:val="single" w:sz="4" w:space="0" w:color="auto"/>
              <w:bottom w:val="single" w:sz="4" w:space="0" w:color="auto"/>
              <w:right w:val="single" w:sz="4" w:space="0" w:color="auto"/>
            </w:tcBorders>
          </w:tcPr>
          <w:p w:rsidR="00C60674" w:rsidRPr="00F21323" w:rsidRDefault="00F21323" w:rsidP="00F21323">
            <w:pPr>
              <w:pStyle w:val="Recuodecorpodetexto"/>
              <w:ind w:left="0"/>
              <w:jc w:val="left"/>
              <w:rPr>
                <w:b/>
                <w:lang w:eastAsia="en-US"/>
              </w:rPr>
            </w:pPr>
            <w:r w:rsidRPr="00F21323">
              <w:rPr>
                <w:b/>
                <w:lang w:eastAsia="en-US"/>
              </w:rPr>
              <w:t>R$ - 38,54</w:t>
            </w:r>
          </w:p>
        </w:tc>
      </w:tr>
      <w:tr w:rsidR="00C60674" w:rsidTr="00DF3FE5">
        <w:tc>
          <w:tcPr>
            <w:tcW w:w="1164" w:type="dxa"/>
            <w:tcBorders>
              <w:top w:val="single" w:sz="4" w:space="0" w:color="auto"/>
              <w:left w:val="single" w:sz="4" w:space="0" w:color="auto"/>
              <w:bottom w:val="single" w:sz="4" w:space="0" w:color="auto"/>
              <w:right w:val="single" w:sz="4" w:space="0" w:color="auto"/>
            </w:tcBorders>
          </w:tcPr>
          <w:p w:rsidR="00C60674" w:rsidRDefault="00C60674">
            <w:pPr>
              <w:pStyle w:val="Recuodecorpodetexto"/>
              <w:rPr>
                <w:lang w:eastAsia="en-US"/>
              </w:rPr>
            </w:pPr>
          </w:p>
        </w:tc>
        <w:tc>
          <w:tcPr>
            <w:tcW w:w="1875" w:type="dxa"/>
            <w:tcBorders>
              <w:top w:val="single" w:sz="4" w:space="0" w:color="auto"/>
              <w:left w:val="single" w:sz="4" w:space="0" w:color="auto"/>
              <w:bottom w:val="single" w:sz="4" w:space="0" w:color="auto"/>
              <w:right w:val="single" w:sz="4" w:space="0" w:color="auto"/>
            </w:tcBorders>
          </w:tcPr>
          <w:p w:rsidR="00C60674" w:rsidRDefault="00C60674">
            <w:pPr>
              <w:pStyle w:val="Recuodecorpodetexto"/>
              <w:rPr>
                <w:lang w:eastAsia="en-US"/>
              </w:rPr>
            </w:pPr>
          </w:p>
        </w:tc>
        <w:tc>
          <w:tcPr>
            <w:tcW w:w="3732" w:type="dxa"/>
            <w:tcBorders>
              <w:top w:val="single" w:sz="4" w:space="0" w:color="auto"/>
              <w:left w:val="single" w:sz="4" w:space="0" w:color="auto"/>
              <w:bottom w:val="single" w:sz="4" w:space="0" w:color="auto"/>
              <w:right w:val="single" w:sz="4" w:space="0" w:color="auto"/>
            </w:tcBorders>
          </w:tcPr>
          <w:p w:rsidR="00C60674" w:rsidRDefault="00C60674">
            <w:pPr>
              <w:pStyle w:val="Recuodecorpodetexto"/>
              <w:rPr>
                <w:lang w:eastAsia="en-US"/>
              </w:rPr>
            </w:pPr>
          </w:p>
        </w:tc>
        <w:tc>
          <w:tcPr>
            <w:tcW w:w="2133" w:type="dxa"/>
            <w:tcBorders>
              <w:top w:val="single" w:sz="4" w:space="0" w:color="auto"/>
              <w:left w:val="single" w:sz="4" w:space="0" w:color="auto"/>
              <w:bottom w:val="single" w:sz="4" w:space="0" w:color="auto"/>
              <w:right w:val="single" w:sz="4" w:space="0" w:color="auto"/>
            </w:tcBorders>
          </w:tcPr>
          <w:p w:rsidR="00C60674" w:rsidRDefault="00C60674">
            <w:pPr>
              <w:pStyle w:val="Recuodecorpodetexto"/>
              <w:rPr>
                <w:lang w:eastAsia="en-US"/>
              </w:rPr>
            </w:pPr>
          </w:p>
        </w:tc>
      </w:tr>
    </w:tbl>
    <w:p w:rsidR="00DF3FE5" w:rsidRDefault="00DF3FE5" w:rsidP="00DF3FE5">
      <w:pPr>
        <w:jc w:val="both"/>
        <w:rPr>
          <w:rFonts w:cs="Arial"/>
          <w:szCs w:val="24"/>
        </w:rPr>
      </w:pPr>
    </w:p>
    <w:p w:rsidR="00DF3FE5" w:rsidRDefault="00DF3FE5" w:rsidP="00DF3FE5">
      <w:pPr>
        <w:jc w:val="both"/>
        <w:rPr>
          <w:rFonts w:cs="Arial"/>
          <w:szCs w:val="24"/>
        </w:rPr>
      </w:pPr>
      <w:r>
        <w:rPr>
          <w:rFonts w:cs="Arial"/>
          <w:szCs w:val="24"/>
        </w:rPr>
        <w:t>OBS: O valor da hora corresponde aos orçamentos A, B e C, anexos a este Edital.</w:t>
      </w:r>
    </w:p>
    <w:p w:rsidR="00DF3FE5" w:rsidRDefault="00DF3FE5" w:rsidP="00DF3FE5">
      <w:pPr>
        <w:spacing w:before="120"/>
        <w:jc w:val="both"/>
        <w:rPr>
          <w:rFonts w:cs="Arial"/>
          <w:b/>
          <w:szCs w:val="24"/>
        </w:rPr>
      </w:pPr>
      <w:r>
        <w:rPr>
          <w:rFonts w:cs="Arial"/>
          <w:b/>
          <w:bCs/>
          <w:szCs w:val="24"/>
        </w:rPr>
        <w:t>Prazo de validade da proposta:</w:t>
      </w:r>
      <w:r>
        <w:rPr>
          <w:rFonts w:cs="Arial"/>
          <w:b/>
          <w:szCs w:val="24"/>
        </w:rPr>
        <w:t xml:space="preserve"> </w:t>
      </w:r>
      <w:r>
        <w:rPr>
          <w:rFonts w:cs="Arial"/>
          <w:b/>
          <w:bCs/>
          <w:szCs w:val="24"/>
        </w:rPr>
        <w:t>Prazo de validade da proposta não inferior a 60 (sessenta) dias.</w:t>
      </w:r>
      <w:r>
        <w:rPr>
          <w:rFonts w:cs="Arial"/>
          <w:b/>
          <w:szCs w:val="24"/>
        </w:rPr>
        <w:t xml:space="preserve"> </w:t>
      </w:r>
    </w:p>
    <w:p w:rsidR="00DF3FE5" w:rsidRDefault="00DF3FE5" w:rsidP="00DF3FE5">
      <w:pPr>
        <w:spacing w:before="120"/>
        <w:jc w:val="both"/>
        <w:rPr>
          <w:rFonts w:cs="Arial"/>
          <w:b/>
          <w:szCs w:val="24"/>
        </w:rPr>
      </w:pPr>
    </w:p>
    <w:p w:rsidR="00DF3FE5" w:rsidRDefault="00DF3FE5" w:rsidP="00DF3FE5">
      <w:pPr>
        <w:spacing w:before="120"/>
        <w:jc w:val="center"/>
        <w:rPr>
          <w:rFonts w:cs="Arial"/>
          <w:b/>
          <w:szCs w:val="24"/>
        </w:rPr>
      </w:pPr>
      <w:r>
        <w:rPr>
          <w:rFonts w:cs="Arial"/>
          <w:b/>
          <w:szCs w:val="24"/>
        </w:rPr>
        <w:t>_________________________________</w:t>
      </w:r>
    </w:p>
    <w:p w:rsidR="00DF3FE5" w:rsidRDefault="00DF3FE5" w:rsidP="00DF3FE5">
      <w:pPr>
        <w:spacing w:before="120"/>
        <w:jc w:val="center"/>
        <w:rPr>
          <w:rFonts w:cs="Arial"/>
          <w:b/>
          <w:szCs w:val="24"/>
        </w:rPr>
      </w:pPr>
      <w:r>
        <w:rPr>
          <w:rFonts w:cs="Arial"/>
          <w:b/>
          <w:szCs w:val="24"/>
        </w:rPr>
        <w:t>Assinatura representante legal</w:t>
      </w: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F21323" w:rsidRDefault="00F21323" w:rsidP="00DF3FE5">
      <w:pPr>
        <w:rPr>
          <w:rFonts w:cs="Arial"/>
          <w:szCs w:val="24"/>
        </w:rPr>
      </w:pPr>
    </w:p>
    <w:p w:rsidR="00DF3FE5" w:rsidRDefault="00DF3FE5" w:rsidP="00DF3FE5">
      <w:pPr>
        <w:rPr>
          <w:rFonts w:cs="Arial"/>
          <w:szCs w:val="24"/>
        </w:rPr>
      </w:pPr>
      <w:r>
        <w:rPr>
          <w:rFonts w:cs="Arial"/>
          <w:szCs w:val="24"/>
        </w:rPr>
        <w:lastRenderedPageBreak/>
        <w:t>OBSERVAÇÃO:</w:t>
      </w:r>
      <w:r>
        <w:rPr>
          <w:rFonts w:eastAsia="Arial" w:cs="Arial"/>
          <w:szCs w:val="24"/>
        </w:rPr>
        <w:t xml:space="preserve"> </w:t>
      </w:r>
      <w:r>
        <w:rPr>
          <w:rFonts w:cs="Arial"/>
          <w:szCs w:val="24"/>
        </w:rPr>
        <w:t>APRESENTAR</w:t>
      </w:r>
      <w:r>
        <w:rPr>
          <w:rFonts w:eastAsia="Arial" w:cs="Arial"/>
          <w:szCs w:val="24"/>
        </w:rPr>
        <w:t xml:space="preserve"> </w:t>
      </w:r>
      <w:r>
        <w:rPr>
          <w:rFonts w:cs="Arial"/>
          <w:szCs w:val="24"/>
        </w:rPr>
        <w:t>FORA</w:t>
      </w:r>
      <w:r>
        <w:rPr>
          <w:rFonts w:eastAsia="Arial" w:cs="Arial"/>
          <w:szCs w:val="24"/>
        </w:rPr>
        <w:t xml:space="preserve"> </w:t>
      </w:r>
      <w:r>
        <w:rPr>
          <w:rFonts w:cs="Arial"/>
          <w:szCs w:val="24"/>
        </w:rPr>
        <w:t>DO</w:t>
      </w:r>
      <w:r>
        <w:rPr>
          <w:rFonts w:eastAsia="Arial" w:cs="Arial"/>
          <w:szCs w:val="24"/>
        </w:rPr>
        <w:t xml:space="preserve"> </w:t>
      </w:r>
      <w:r>
        <w:rPr>
          <w:rFonts w:cs="Arial"/>
          <w:szCs w:val="24"/>
        </w:rPr>
        <w:t>ENVELOPE</w:t>
      </w:r>
      <w:r>
        <w:rPr>
          <w:rFonts w:eastAsia="Arial" w:cs="Arial"/>
          <w:szCs w:val="24"/>
        </w:rPr>
        <w:t xml:space="preserve"> </w:t>
      </w:r>
      <w:r>
        <w:rPr>
          <w:rFonts w:cs="Arial"/>
          <w:szCs w:val="24"/>
        </w:rPr>
        <w:t>DE</w:t>
      </w:r>
      <w:r>
        <w:rPr>
          <w:rFonts w:eastAsia="Arial" w:cs="Arial"/>
          <w:szCs w:val="24"/>
        </w:rPr>
        <w:t xml:space="preserve"> </w:t>
      </w:r>
      <w:r>
        <w:rPr>
          <w:rFonts w:cs="Arial"/>
          <w:szCs w:val="24"/>
        </w:rPr>
        <w:t>PROPOSTA</w:t>
      </w:r>
      <w:proofErr w:type="gramStart"/>
      <w:r>
        <w:rPr>
          <w:rFonts w:eastAsia="Arial" w:cs="Arial"/>
          <w:szCs w:val="24"/>
        </w:rPr>
        <w:t xml:space="preserve">  </w:t>
      </w:r>
      <w:proofErr w:type="gramEnd"/>
      <w:r>
        <w:rPr>
          <w:rFonts w:cs="Arial"/>
          <w:szCs w:val="24"/>
        </w:rPr>
        <w:t>(ENVELOPE</w:t>
      </w:r>
      <w:r>
        <w:rPr>
          <w:rFonts w:eastAsia="Arial" w:cs="Arial"/>
          <w:szCs w:val="24"/>
        </w:rPr>
        <w:t xml:space="preserve"> </w:t>
      </w:r>
      <w:r>
        <w:rPr>
          <w:rFonts w:cs="Arial"/>
          <w:szCs w:val="24"/>
        </w:rPr>
        <w:t>Nº</w:t>
      </w:r>
      <w:r>
        <w:rPr>
          <w:rFonts w:eastAsia="Arial" w:cs="Arial"/>
          <w:szCs w:val="24"/>
        </w:rPr>
        <w:t xml:space="preserve"> </w:t>
      </w:r>
      <w:r>
        <w:rPr>
          <w:rFonts w:cs="Arial"/>
          <w:szCs w:val="24"/>
        </w:rPr>
        <w:t>01</w:t>
      </w:r>
      <w:r>
        <w:rPr>
          <w:rFonts w:eastAsia="Arial" w:cs="Arial"/>
          <w:szCs w:val="24"/>
        </w:rPr>
        <w:t xml:space="preserve"> – </w:t>
      </w:r>
      <w:r>
        <w:rPr>
          <w:rFonts w:cs="Arial"/>
          <w:szCs w:val="24"/>
        </w:rPr>
        <w:t>PROPOSTAS</w:t>
      </w:r>
      <w:r>
        <w:rPr>
          <w:rFonts w:eastAsia="Arial" w:cs="Arial"/>
          <w:szCs w:val="24"/>
        </w:rPr>
        <w:t xml:space="preserve"> </w:t>
      </w:r>
      <w:r>
        <w:rPr>
          <w:rFonts w:cs="Arial"/>
          <w:szCs w:val="24"/>
        </w:rPr>
        <w:t>DE</w:t>
      </w:r>
      <w:r>
        <w:rPr>
          <w:rFonts w:eastAsia="Arial" w:cs="Arial"/>
          <w:szCs w:val="24"/>
        </w:rPr>
        <w:t xml:space="preserve"> </w:t>
      </w:r>
      <w:r>
        <w:rPr>
          <w:rFonts w:cs="Arial"/>
          <w:szCs w:val="24"/>
        </w:rPr>
        <w:t>PREÇO)</w:t>
      </w: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r>
        <w:rPr>
          <w:rFonts w:cs="Arial"/>
          <w:szCs w:val="24"/>
        </w:rPr>
        <w:t>ANEXO</w:t>
      </w:r>
      <w:r>
        <w:rPr>
          <w:rFonts w:eastAsia="Arial" w:cs="Arial"/>
          <w:szCs w:val="24"/>
        </w:rPr>
        <w:t xml:space="preserve"> </w:t>
      </w:r>
      <w:r>
        <w:rPr>
          <w:rFonts w:cs="Arial"/>
          <w:szCs w:val="24"/>
        </w:rPr>
        <w:t>II</w:t>
      </w:r>
      <w:r>
        <w:rPr>
          <w:rFonts w:eastAsia="Arial" w:cs="Arial"/>
          <w:szCs w:val="24"/>
        </w:rPr>
        <w:t xml:space="preserve"> </w:t>
      </w:r>
      <w:r>
        <w:rPr>
          <w:rFonts w:cs="Arial"/>
          <w:szCs w:val="24"/>
        </w:rPr>
        <w:t>-</w:t>
      </w:r>
      <w:r>
        <w:rPr>
          <w:rFonts w:eastAsia="Arial" w:cs="Arial"/>
          <w:szCs w:val="24"/>
        </w:rPr>
        <w:t xml:space="preserve"> </w:t>
      </w:r>
      <w:r>
        <w:rPr>
          <w:rFonts w:cs="Arial"/>
          <w:szCs w:val="24"/>
        </w:rPr>
        <w:t>MODELO</w:t>
      </w:r>
      <w:r>
        <w:rPr>
          <w:rFonts w:eastAsia="Arial" w:cs="Arial"/>
          <w:szCs w:val="24"/>
        </w:rPr>
        <w:t xml:space="preserve"> </w:t>
      </w:r>
      <w:r>
        <w:rPr>
          <w:rFonts w:cs="Arial"/>
          <w:szCs w:val="24"/>
        </w:rPr>
        <w:t>DE</w:t>
      </w:r>
      <w:r>
        <w:rPr>
          <w:rFonts w:eastAsia="Arial" w:cs="Arial"/>
          <w:szCs w:val="24"/>
        </w:rPr>
        <w:t xml:space="preserve"> </w:t>
      </w:r>
      <w:r>
        <w:rPr>
          <w:rFonts w:cs="Arial"/>
          <w:szCs w:val="24"/>
        </w:rPr>
        <w:t>CREDENCIAMENTO</w:t>
      </w: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jc w:val="both"/>
      </w:pPr>
      <w:r>
        <w:t>A</w:t>
      </w:r>
      <w:r>
        <w:rPr>
          <w:rFonts w:eastAsia="Arial"/>
        </w:rPr>
        <w:t xml:space="preserve"> </w:t>
      </w:r>
      <w:r>
        <w:t>empresa</w:t>
      </w:r>
      <w:r>
        <w:rPr>
          <w:rFonts w:eastAsia="Arial"/>
        </w:rPr>
        <w:t xml:space="preserve"> </w:t>
      </w:r>
      <w:r>
        <w:t>__________</w:t>
      </w:r>
      <w:r>
        <w:rPr>
          <w:rFonts w:eastAsia="Arial"/>
        </w:rPr>
        <w:t xml:space="preserve"> </w:t>
      </w:r>
      <w:r>
        <w:t>estabelecida</w:t>
      </w:r>
      <w:r>
        <w:rPr>
          <w:rFonts w:eastAsia="Arial"/>
        </w:rPr>
        <w:t xml:space="preserve"> </w:t>
      </w:r>
      <w:r>
        <w:t>__________inscrita</w:t>
      </w:r>
      <w:r>
        <w:rPr>
          <w:rFonts w:eastAsia="Arial"/>
        </w:rPr>
        <w:t xml:space="preserve"> </w:t>
      </w:r>
      <w:r>
        <w:t>no</w:t>
      </w:r>
      <w:r>
        <w:rPr>
          <w:rFonts w:eastAsia="Arial"/>
        </w:rPr>
        <w:t xml:space="preserve"> </w:t>
      </w:r>
      <w:r>
        <w:t>CNPJ</w:t>
      </w:r>
      <w:r>
        <w:rPr>
          <w:rFonts w:eastAsia="Arial"/>
        </w:rPr>
        <w:t xml:space="preserve"> </w:t>
      </w:r>
      <w:r>
        <w:t>nº</w:t>
      </w:r>
      <w:r>
        <w:rPr>
          <w:rFonts w:eastAsia="Arial"/>
        </w:rPr>
        <w:t xml:space="preserve"> </w:t>
      </w:r>
      <w:r>
        <w:t>__________</w:t>
      </w:r>
      <w:r>
        <w:rPr>
          <w:rFonts w:eastAsia="Arial"/>
        </w:rPr>
        <w:t xml:space="preserve"> </w:t>
      </w:r>
      <w:r>
        <w:t>através</w:t>
      </w:r>
      <w:r>
        <w:rPr>
          <w:rFonts w:eastAsia="Arial"/>
        </w:rPr>
        <w:t xml:space="preserve"> </w:t>
      </w:r>
      <w:r>
        <w:t>do</w:t>
      </w:r>
      <w:r>
        <w:rPr>
          <w:rFonts w:eastAsia="Arial"/>
        </w:rPr>
        <w:t xml:space="preserve"> </w:t>
      </w:r>
      <w:r>
        <w:t>presente,</w:t>
      </w:r>
      <w:r>
        <w:rPr>
          <w:rFonts w:eastAsia="Arial"/>
        </w:rPr>
        <w:t xml:space="preserve"> </w:t>
      </w:r>
      <w:r>
        <w:t>credencia</w:t>
      </w:r>
      <w:r>
        <w:rPr>
          <w:rFonts w:eastAsia="Arial"/>
        </w:rPr>
        <w:t xml:space="preserve"> </w:t>
      </w:r>
      <w:r>
        <w:t>o</w:t>
      </w:r>
      <w:r>
        <w:rPr>
          <w:rFonts w:eastAsia="Arial"/>
        </w:rPr>
        <w:t xml:space="preserve"> </w:t>
      </w:r>
      <w:proofErr w:type="spellStart"/>
      <w:proofErr w:type="gramStart"/>
      <w:r>
        <w:t>Sr</w:t>
      </w:r>
      <w:proofErr w:type="spellEnd"/>
      <w:r>
        <w:t>(</w:t>
      </w:r>
      <w:proofErr w:type="gramEnd"/>
      <w:r>
        <w:t>ª).</w:t>
      </w:r>
      <w:r>
        <w:rPr>
          <w:rFonts w:eastAsia="Arial"/>
        </w:rPr>
        <w:t xml:space="preserve"> </w:t>
      </w:r>
      <w:r>
        <w:t>__________</w:t>
      </w:r>
      <w:proofErr w:type="gramStart"/>
      <w:r>
        <w:t>,</w:t>
      </w:r>
      <w:proofErr w:type="gramEnd"/>
      <w:r>
        <w:t>portador(a)</w:t>
      </w:r>
      <w:r>
        <w:rPr>
          <w:rFonts w:eastAsia="Arial"/>
        </w:rPr>
        <w:t xml:space="preserve"> </w:t>
      </w:r>
      <w:r>
        <w:t>da</w:t>
      </w:r>
      <w:r>
        <w:rPr>
          <w:rFonts w:eastAsia="Arial"/>
        </w:rPr>
        <w:t xml:space="preserve"> </w:t>
      </w:r>
      <w:r>
        <w:t>cédula</w:t>
      </w:r>
      <w:r>
        <w:rPr>
          <w:rFonts w:eastAsia="Arial"/>
        </w:rPr>
        <w:t xml:space="preserve"> </w:t>
      </w:r>
      <w:r>
        <w:t>de</w:t>
      </w:r>
      <w:r>
        <w:rPr>
          <w:rFonts w:eastAsia="Arial"/>
        </w:rPr>
        <w:t xml:space="preserve"> </w:t>
      </w:r>
      <w:r>
        <w:t>identidade</w:t>
      </w:r>
      <w:r>
        <w:rPr>
          <w:rFonts w:eastAsia="Arial"/>
        </w:rPr>
        <w:t xml:space="preserve"> </w:t>
      </w:r>
      <w:r>
        <w:t>nº</w:t>
      </w:r>
      <w:r>
        <w:rPr>
          <w:rFonts w:eastAsia="Arial"/>
        </w:rPr>
        <w:t xml:space="preserve"> </w:t>
      </w:r>
      <w:r>
        <w:t>_________,</w:t>
      </w:r>
      <w:r>
        <w:rPr>
          <w:rFonts w:eastAsia="Arial"/>
        </w:rPr>
        <w:t xml:space="preserve"> </w:t>
      </w:r>
      <w:r>
        <w:t>CPF</w:t>
      </w:r>
      <w:r>
        <w:rPr>
          <w:rFonts w:eastAsia="Arial"/>
        </w:rPr>
        <w:t xml:space="preserve"> </w:t>
      </w:r>
      <w:r>
        <w:t>nº</w:t>
      </w:r>
      <w:r>
        <w:rPr>
          <w:rFonts w:eastAsia="Arial"/>
        </w:rPr>
        <w:t xml:space="preserve"> </w:t>
      </w:r>
      <w:r>
        <w:t>________,</w:t>
      </w:r>
      <w:r>
        <w:rPr>
          <w:rFonts w:eastAsia="Arial"/>
        </w:rPr>
        <w:t xml:space="preserve"> </w:t>
      </w:r>
      <w:r>
        <w:t>a</w:t>
      </w:r>
      <w:r>
        <w:rPr>
          <w:rFonts w:eastAsia="Arial"/>
        </w:rPr>
        <w:t xml:space="preserve"> </w:t>
      </w:r>
      <w:r>
        <w:t>participar</w:t>
      </w:r>
      <w:r>
        <w:rPr>
          <w:rFonts w:eastAsia="Arial"/>
        </w:rPr>
        <w:t xml:space="preserve"> </w:t>
      </w:r>
      <w:r>
        <w:t>da</w:t>
      </w:r>
      <w:r>
        <w:rPr>
          <w:rFonts w:eastAsia="Arial"/>
        </w:rPr>
        <w:t xml:space="preserve"> </w:t>
      </w:r>
      <w:r>
        <w:t>licitação</w:t>
      </w:r>
      <w:r>
        <w:rPr>
          <w:rFonts w:eastAsia="Arial"/>
        </w:rPr>
        <w:t xml:space="preserve"> </w:t>
      </w:r>
      <w:r>
        <w:t>instaurada</w:t>
      </w:r>
      <w:r>
        <w:rPr>
          <w:rFonts w:eastAsia="Arial"/>
        </w:rPr>
        <w:t xml:space="preserve"> </w:t>
      </w:r>
      <w:r>
        <w:t>pelo</w:t>
      </w:r>
      <w:r>
        <w:rPr>
          <w:rFonts w:eastAsia="Arial"/>
        </w:rPr>
        <w:t xml:space="preserve"> </w:t>
      </w:r>
      <w:r>
        <w:t>Município</w:t>
      </w:r>
      <w:r>
        <w:rPr>
          <w:rFonts w:eastAsia="Arial"/>
        </w:rPr>
        <w:t xml:space="preserve"> </w:t>
      </w:r>
      <w:r>
        <w:t>de</w:t>
      </w:r>
      <w:r>
        <w:rPr>
          <w:rFonts w:eastAsia="Arial"/>
        </w:rPr>
        <w:t xml:space="preserve"> </w:t>
      </w:r>
      <w:r>
        <w:t>Santo Antônio das Missões-RS,</w:t>
      </w:r>
      <w:r>
        <w:rPr>
          <w:rFonts w:eastAsia="Arial"/>
        </w:rPr>
        <w:t xml:space="preserve"> </w:t>
      </w:r>
      <w:r>
        <w:t>na</w:t>
      </w:r>
      <w:r>
        <w:rPr>
          <w:rFonts w:eastAsia="Arial"/>
        </w:rPr>
        <w:t xml:space="preserve"> </w:t>
      </w:r>
      <w:r>
        <w:t>modalidade</w:t>
      </w:r>
      <w:r>
        <w:rPr>
          <w:rFonts w:eastAsia="Arial"/>
        </w:rPr>
        <w:t xml:space="preserve"> </w:t>
      </w:r>
      <w:r>
        <w:t>de</w:t>
      </w:r>
      <w:r>
        <w:rPr>
          <w:rFonts w:eastAsia="Arial"/>
        </w:rPr>
        <w:t xml:space="preserve"> </w:t>
      </w:r>
      <w:r>
        <w:t>Pregão</w:t>
      </w:r>
      <w:r>
        <w:rPr>
          <w:rFonts w:eastAsia="Arial"/>
        </w:rPr>
        <w:t xml:space="preserve"> </w:t>
      </w:r>
      <w:r>
        <w:t>Presencial</w:t>
      </w:r>
      <w:r>
        <w:rPr>
          <w:rFonts w:eastAsia="Arial"/>
        </w:rPr>
        <w:t xml:space="preserve"> </w:t>
      </w:r>
      <w:r>
        <w:t>sob</w:t>
      </w:r>
      <w:r>
        <w:rPr>
          <w:rFonts w:eastAsia="Arial"/>
        </w:rPr>
        <w:t xml:space="preserve"> </w:t>
      </w:r>
      <w:r>
        <w:t>o</w:t>
      </w:r>
      <w:r>
        <w:rPr>
          <w:rFonts w:eastAsia="Arial"/>
        </w:rPr>
        <w:t xml:space="preserve"> </w:t>
      </w:r>
      <w:r>
        <w:t>nº</w:t>
      </w:r>
      <w:r>
        <w:rPr>
          <w:rFonts w:eastAsia="Arial"/>
        </w:rPr>
        <w:t xml:space="preserve"> </w:t>
      </w:r>
      <w:r w:rsidR="00F21323">
        <w:t>012/2021</w:t>
      </w:r>
      <w:r>
        <w:t>,</w:t>
      </w:r>
      <w:r>
        <w:rPr>
          <w:rFonts w:eastAsia="Arial"/>
        </w:rPr>
        <w:t xml:space="preserve"> </w:t>
      </w:r>
      <w:r>
        <w:t>na</w:t>
      </w:r>
      <w:r>
        <w:rPr>
          <w:rFonts w:eastAsia="Arial"/>
        </w:rPr>
        <w:t xml:space="preserve"> </w:t>
      </w:r>
      <w:r>
        <w:t>qualidade</w:t>
      </w:r>
      <w:r>
        <w:rPr>
          <w:rFonts w:eastAsia="Arial"/>
        </w:rPr>
        <w:t xml:space="preserve"> </w:t>
      </w:r>
      <w:r>
        <w:t>de</w:t>
      </w:r>
      <w:r>
        <w:rPr>
          <w:rFonts w:eastAsia="Arial"/>
        </w:rPr>
        <w:t xml:space="preserve"> </w:t>
      </w:r>
      <w:r>
        <w:t>REPRESENTANTE</w:t>
      </w:r>
      <w:r>
        <w:rPr>
          <w:rFonts w:eastAsia="Arial"/>
        </w:rPr>
        <w:t xml:space="preserve"> </w:t>
      </w:r>
      <w:r>
        <w:t>LEGAL,</w:t>
      </w:r>
      <w:r>
        <w:rPr>
          <w:rFonts w:eastAsia="Arial"/>
        </w:rPr>
        <w:t xml:space="preserve"> </w:t>
      </w:r>
      <w:r>
        <w:t>outorgando-lhe</w:t>
      </w:r>
      <w:r>
        <w:rPr>
          <w:rFonts w:eastAsia="Arial"/>
        </w:rPr>
        <w:t xml:space="preserve"> </w:t>
      </w:r>
      <w:r>
        <w:t>plenos</w:t>
      </w:r>
      <w:r>
        <w:rPr>
          <w:rFonts w:eastAsia="Arial"/>
        </w:rPr>
        <w:t xml:space="preserve"> </w:t>
      </w:r>
      <w:r>
        <w:t>poderes</w:t>
      </w:r>
      <w:r>
        <w:rPr>
          <w:rFonts w:eastAsia="Arial"/>
        </w:rPr>
        <w:t xml:space="preserve"> </w:t>
      </w:r>
      <w:r>
        <w:t>para</w:t>
      </w:r>
      <w:r>
        <w:rPr>
          <w:rFonts w:eastAsia="Arial"/>
        </w:rPr>
        <w:t xml:space="preserve"> </w:t>
      </w:r>
      <w:r>
        <w:t>pronunciar-se</w:t>
      </w:r>
      <w:r>
        <w:rPr>
          <w:rFonts w:eastAsia="Arial"/>
        </w:rPr>
        <w:t xml:space="preserve"> </w:t>
      </w:r>
      <w:r>
        <w:t>em</w:t>
      </w:r>
      <w:r>
        <w:rPr>
          <w:rFonts w:eastAsia="Arial"/>
        </w:rPr>
        <w:t xml:space="preserve"> </w:t>
      </w:r>
      <w:r>
        <w:t>nome</w:t>
      </w:r>
      <w:r>
        <w:rPr>
          <w:rFonts w:eastAsia="Arial"/>
        </w:rPr>
        <w:t xml:space="preserve"> </w:t>
      </w:r>
      <w:r>
        <w:t>da</w:t>
      </w:r>
      <w:r>
        <w:rPr>
          <w:rFonts w:eastAsia="Arial"/>
        </w:rPr>
        <w:t xml:space="preserve"> </w:t>
      </w:r>
      <w:r>
        <w:t>empresa,</w:t>
      </w:r>
      <w:r>
        <w:rPr>
          <w:rFonts w:eastAsia="Arial"/>
        </w:rPr>
        <w:t xml:space="preserve"> </w:t>
      </w:r>
      <w:r>
        <w:t>bem</w:t>
      </w:r>
      <w:r>
        <w:rPr>
          <w:rFonts w:eastAsia="Arial"/>
        </w:rPr>
        <w:t xml:space="preserve"> </w:t>
      </w:r>
      <w:r>
        <w:t>como</w:t>
      </w:r>
      <w:r>
        <w:rPr>
          <w:rFonts w:eastAsia="Arial"/>
        </w:rPr>
        <w:t xml:space="preserve"> </w:t>
      </w:r>
      <w:r>
        <w:t>formular</w:t>
      </w:r>
      <w:r>
        <w:rPr>
          <w:rFonts w:eastAsia="Arial"/>
        </w:rPr>
        <w:t xml:space="preserve"> </w:t>
      </w:r>
      <w:r>
        <w:t>propostas,</w:t>
      </w:r>
      <w:r>
        <w:rPr>
          <w:rFonts w:eastAsia="Arial"/>
        </w:rPr>
        <w:t xml:space="preserve"> </w:t>
      </w:r>
      <w:r>
        <w:t>lances</w:t>
      </w:r>
      <w:r>
        <w:rPr>
          <w:rFonts w:eastAsia="Arial"/>
        </w:rPr>
        <w:t xml:space="preserve"> </w:t>
      </w:r>
      <w:r>
        <w:t>e</w:t>
      </w:r>
      <w:r>
        <w:rPr>
          <w:rFonts w:eastAsia="Arial"/>
        </w:rPr>
        <w:t xml:space="preserve"> </w:t>
      </w:r>
      <w:r>
        <w:t>praticar</w:t>
      </w:r>
      <w:r>
        <w:rPr>
          <w:rFonts w:eastAsia="Arial"/>
        </w:rPr>
        <w:t xml:space="preserve"> </w:t>
      </w:r>
      <w:r>
        <w:t>todos</w:t>
      </w:r>
      <w:r>
        <w:rPr>
          <w:rFonts w:eastAsia="Arial"/>
        </w:rPr>
        <w:t xml:space="preserve"> </w:t>
      </w:r>
      <w:r>
        <w:t>os</w:t>
      </w:r>
      <w:r>
        <w:rPr>
          <w:rFonts w:eastAsia="Arial"/>
        </w:rPr>
        <w:t xml:space="preserve"> </w:t>
      </w:r>
      <w:r>
        <w:t>demais</w:t>
      </w:r>
      <w:r>
        <w:rPr>
          <w:rFonts w:eastAsia="Arial"/>
        </w:rPr>
        <w:t xml:space="preserve"> </w:t>
      </w:r>
      <w:r>
        <w:t>atos</w:t>
      </w:r>
      <w:r>
        <w:rPr>
          <w:rFonts w:eastAsia="Arial"/>
        </w:rPr>
        <w:t xml:space="preserve"> </w:t>
      </w:r>
      <w:r>
        <w:t>inerentes</w:t>
      </w:r>
      <w:r>
        <w:rPr>
          <w:rFonts w:eastAsia="Arial"/>
        </w:rPr>
        <w:t xml:space="preserve"> </w:t>
      </w:r>
      <w:r>
        <w:t>ao</w:t>
      </w:r>
      <w:r>
        <w:rPr>
          <w:rFonts w:eastAsia="Arial"/>
        </w:rPr>
        <w:t xml:space="preserve"> </w:t>
      </w:r>
      <w:r>
        <w:t>certame.</w:t>
      </w:r>
    </w:p>
    <w:p w:rsidR="00DF3FE5" w:rsidRDefault="00DF3FE5" w:rsidP="00DF3FE5">
      <w:pPr>
        <w:jc w:val="both"/>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r>
        <w:rPr>
          <w:rFonts w:cs="Arial"/>
          <w:szCs w:val="24"/>
        </w:rPr>
        <w:t>____________________,</w:t>
      </w:r>
      <w:r>
        <w:rPr>
          <w:rFonts w:eastAsia="Arial" w:cs="Arial"/>
          <w:szCs w:val="24"/>
        </w:rPr>
        <w:t xml:space="preserve"> </w:t>
      </w:r>
      <w:r>
        <w:rPr>
          <w:rFonts w:cs="Arial"/>
          <w:szCs w:val="24"/>
        </w:rPr>
        <w:t>_____</w:t>
      </w:r>
      <w:r>
        <w:rPr>
          <w:rFonts w:eastAsia="Arial" w:cs="Arial"/>
          <w:szCs w:val="24"/>
        </w:rPr>
        <w:t xml:space="preserve"> </w:t>
      </w:r>
      <w:r>
        <w:rPr>
          <w:rFonts w:cs="Arial"/>
          <w:szCs w:val="24"/>
        </w:rPr>
        <w:t>de</w:t>
      </w:r>
      <w:r>
        <w:rPr>
          <w:rFonts w:eastAsia="Arial" w:cs="Arial"/>
          <w:szCs w:val="24"/>
        </w:rPr>
        <w:t xml:space="preserve"> </w:t>
      </w:r>
      <w:r>
        <w:rPr>
          <w:rFonts w:cs="Arial"/>
          <w:szCs w:val="24"/>
        </w:rPr>
        <w:t>_________</w:t>
      </w:r>
      <w:r>
        <w:rPr>
          <w:rFonts w:eastAsia="Arial" w:cs="Arial"/>
          <w:szCs w:val="24"/>
        </w:rPr>
        <w:t xml:space="preserve"> </w:t>
      </w:r>
      <w:proofErr w:type="spellStart"/>
      <w:r>
        <w:rPr>
          <w:rFonts w:cs="Arial"/>
          <w:szCs w:val="24"/>
        </w:rPr>
        <w:t>de</w:t>
      </w:r>
      <w:proofErr w:type="spellEnd"/>
      <w:r>
        <w:rPr>
          <w:rFonts w:eastAsia="Arial" w:cs="Arial"/>
          <w:szCs w:val="24"/>
        </w:rPr>
        <w:t xml:space="preserve"> </w:t>
      </w:r>
      <w:r w:rsidR="00F21323">
        <w:rPr>
          <w:rFonts w:cs="Arial"/>
          <w:szCs w:val="24"/>
        </w:rPr>
        <w:t>2021</w:t>
      </w:r>
      <w:r>
        <w:rPr>
          <w:rFonts w:cs="Arial"/>
          <w:szCs w:val="24"/>
        </w:rPr>
        <w:t>.</w:t>
      </w: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eastAsia="Arial" w:cs="Arial"/>
          <w:szCs w:val="24"/>
        </w:rPr>
      </w:pPr>
    </w:p>
    <w:p w:rsidR="00DF3FE5" w:rsidRDefault="00DF3FE5" w:rsidP="00DF3FE5">
      <w:pPr>
        <w:rPr>
          <w:rFonts w:cs="Arial"/>
          <w:szCs w:val="24"/>
        </w:rPr>
      </w:pPr>
    </w:p>
    <w:p w:rsidR="00DF3FE5" w:rsidRDefault="00DF3FE5" w:rsidP="00DF3FE5">
      <w:pPr>
        <w:rPr>
          <w:rFonts w:cs="Arial"/>
          <w:szCs w:val="24"/>
        </w:rPr>
      </w:pPr>
      <w:r>
        <w:rPr>
          <w:rFonts w:cs="Arial"/>
          <w:szCs w:val="24"/>
        </w:rPr>
        <w:t>Assinatura:</w:t>
      </w:r>
      <w:r>
        <w:rPr>
          <w:rFonts w:eastAsia="Arial" w:cs="Arial"/>
          <w:szCs w:val="24"/>
        </w:rPr>
        <w:t xml:space="preserve"> </w:t>
      </w:r>
      <w:r>
        <w:rPr>
          <w:rFonts w:cs="Arial"/>
          <w:szCs w:val="24"/>
        </w:rPr>
        <w:t>___________________________________</w:t>
      </w:r>
    </w:p>
    <w:p w:rsidR="00DF3FE5" w:rsidRDefault="00DF3FE5" w:rsidP="00DF3FE5">
      <w:pPr>
        <w:rPr>
          <w:rFonts w:cs="Arial"/>
          <w:szCs w:val="24"/>
        </w:rPr>
      </w:pPr>
      <w:r>
        <w:rPr>
          <w:rFonts w:cs="Arial"/>
          <w:szCs w:val="24"/>
        </w:rPr>
        <w:t>Nome</w:t>
      </w:r>
      <w:r>
        <w:rPr>
          <w:rFonts w:eastAsia="Arial" w:cs="Arial"/>
          <w:szCs w:val="24"/>
        </w:rPr>
        <w:t xml:space="preserve"> </w:t>
      </w:r>
      <w:r>
        <w:rPr>
          <w:rFonts w:cs="Arial"/>
          <w:szCs w:val="24"/>
        </w:rPr>
        <w:t>legível</w:t>
      </w:r>
      <w:r>
        <w:rPr>
          <w:rFonts w:eastAsia="Arial" w:cs="Arial"/>
          <w:szCs w:val="24"/>
        </w:rPr>
        <w:t xml:space="preserve"> </w:t>
      </w:r>
      <w:r>
        <w:rPr>
          <w:rFonts w:cs="Arial"/>
          <w:szCs w:val="24"/>
        </w:rPr>
        <w:t>do(s)</w:t>
      </w:r>
      <w:r>
        <w:rPr>
          <w:rFonts w:eastAsia="Arial" w:cs="Arial"/>
          <w:szCs w:val="24"/>
        </w:rPr>
        <w:t xml:space="preserve"> </w:t>
      </w:r>
      <w:r>
        <w:rPr>
          <w:rFonts w:cs="Arial"/>
          <w:szCs w:val="24"/>
        </w:rPr>
        <w:t>outorgante(s)</w:t>
      </w: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r>
        <w:rPr>
          <w:rFonts w:eastAsia="Arial" w:cs="Arial"/>
          <w:szCs w:val="24"/>
        </w:rPr>
        <w:t xml:space="preserve">    </w:t>
      </w: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jc w:val="both"/>
        <w:rPr>
          <w:rFonts w:eastAsia="Arial" w:cs="Arial"/>
          <w:szCs w:val="24"/>
        </w:rPr>
      </w:pPr>
      <w:r>
        <w:rPr>
          <w:rFonts w:cs="Arial"/>
          <w:szCs w:val="24"/>
        </w:rPr>
        <w:t>OBSERVAÇÃO:</w:t>
      </w:r>
      <w:r>
        <w:rPr>
          <w:rFonts w:eastAsia="Arial" w:cs="Arial"/>
          <w:szCs w:val="24"/>
        </w:rPr>
        <w:t xml:space="preserve"> </w:t>
      </w:r>
      <w:r>
        <w:rPr>
          <w:rFonts w:cs="Arial"/>
          <w:szCs w:val="24"/>
        </w:rPr>
        <w:t>APRESENTAR</w:t>
      </w:r>
      <w:r>
        <w:rPr>
          <w:rFonts w:eastAsia="Arial" w:cs="Arial"/>
          <w:szCs w:val="24"/>
        </w:rPr>
        <w:t xml:space="preserve"> </w:t>
      </w:r>
      <w:r>
        <w:rPr>
          <w:rFonts w:cs="Arial"/>
          <w:szCs w:val="24"/>
        </w:rPr>
        <w:t>FORA</w:t>
      </w:r>
      <w:r>
        <w:rPr>
          <w:rFonts w:eastAsia="Arial" w:cs="Arial"/>
          <w:szCs w:val="24"/>
        </w:rPr>
        <w:t xml:space="preserve"> </w:t>
      </w:r>
      <w:r>
        <w:rPr>
          <w:rFonts w:cs="Arial"/>
          <w:szCs w:val="24"/>
        </w:rPr>
        <w:t>DO</w:t>
      </w:r>
      <w:r>
        <w:rPr>
          <w:rFonts w:eastAsia="Arial" w:cs="Arial"/>
          <w:szCs w:val="24"/>
        </w:rPr>
        <w:t xml:space="preserve"> </w:t>
      </w:r>
      <w:r>
        <w:rPr>
          <w:rFonts w:cs="Arial"/>
          <w:szCs w:val="24"/>
        </w:rPr>
        <w:t>ENVELOPE</w:t>
      </w:r>
      <w:r>
        <w:rPr>
          <w:rFonts w:eastAsia="Arial" w:cs="Arial"/>
          <w:szCs w:val="24"/>
        </w:rPr>
        <w:t xml:space="preserve"> </w:t>
      </w:r>
      <w:r>
        <w:rPr>
          <w:rFonts w:cs="Arial"/>
          <w:szCs w:val="24"/>
        </w:rPr>
        <w:t>DE</w:t>
      </w:r>
      <w:r>
        <w:rPr>
          <w:rFonts w:eastAsia="Arial" w:cs="Arial"/>
          <w:szCs w:val="24"/>
        </w:rPr>
        <w:t xml:space="preserve"> </w:t>
      </w:r>
      <w:r>
        <w:rPr>
          <w:rFonts w:cs="Arial"/>
          <w:szCs w:val="24"/>
        </w:rPr>
        <w:t>PROPOSTA</w:t>
      </w:r>
      <w:r>
        <w:rPr>
          <w:rFonts w:eastAsia="Arial" w:cs="Arial"/>
          <w:szCs w:val="24"/>
        </w:rPr>
        <w:t xml:space="preserve"> </w:t>
      </w:r>
      <w:proofErr w:type="gramStart"/>
      <w:r>
        <w:rPr>
          <w:rFonts w:eastAsia="Arial" w:cs="Arial"/>
          <w:szCs w:val="24"/>
        </w:rPr>
        <w:t xml:space="preserve">( </w:t>
      </w:r>
      <w:proofErr w:type="gramEnd"/>
      <w:r>
        <w:rPr>
          <w:rFonts w:eastAsia="Arial" w:cs="Arial"/>
          <w:szCs w:val="24"/>
        </w:rPr>
        <w:t>ENVELOPE Nº 01) .</w:t>
      </w:r>
    </w:p>
    <w:p w:rsidR="00DF3FE5" w:rsidRDefault="00DF3FE5" w:rsidP="00DF3FE5">
      <w:pPr>
        <w:jc w:val="both"/>
        <w:rPr>
          <w:rFonts w:cs="Arial"/>
          <w:szCs w:val="24"/>
        </w:rPr>
      </w:pPr>
    </w:p>
    <w:p w:rsidR="00DF3FE5" w:rsidRDefault="00DF3FE5" w:rsidP="00DF3FE5">
      <w:pPr>
        <w:jc w:val="both"/>
        <w:rPr>
          <w:rFonts w:cs="Arial"/>
          <w:szCs w:val="24"/>
        </w:rPr>
      </w:pPr>
    </w:p>
    <w:p w:rsidR="00DF3FE5" w:rsidRDefault="00DF3FE5" w:rsidP="00DF3FE5">
      <w:pPr>
        <w:jc w:val="both"/>
        <w:rPr>
          <w:rFonts w:cs="Arial"/>
          <w:szCs w:val="24"/>
        </w:rPr>
      </w:pPr>
      <w:r>
        <w:rPr>
          <w:rFonts w:cs="Arial"/>
          <w:szCs w:val="24"/>
        </w:rPr>
        <w:t>ANEXO</w:t>
      </w:r>
      <w:r>
        <w:rPr>
          <w:rFonts w:eastAsia="Arial" w:cs="Arial"/>
          <w:szCs w:val="24"/>
        </w:rPr>
        <w:t xml:space="preserve"> </w:t>
      </w:r>
      <w:r>
        <w:rPr>
          <w:rFonts w:cs="Arial"/>
          <w:szCs w:val="24"/>
        </w:rPr>
        <w:t>III</w:t>
      </w:r>
    </w:p>
    <w:p w:rsidR="00DF3FE5" w:rsidRDefault="00DF3FE5" w:rsidP="00DF3FE5">
      <w:pPr>
        <w:jc w:val="both"/>
        <w:rPr>
          <w:rFonts w:cs="Arial"/>
          <w:szCs w:val="24"/>
        </w:rPr>
      </w:pPr>
    </w:p>
    <w:p w:rsidR="00DF3FE5" w:rsidRDefault="00DF3FE5" w:rsidP="00DF3FE5">
      <w:pPr>
        <w:jc w:val="both"/>
        <w:rPr>
          <w:rFonts w:cs="Arial"/>
          <w:szCs w:val="24"/>
        </w:rPr>
      </w:pPr>
    </w:p>
    <w:p w:rsidR="00DF3FE5" w:rsidRDefault="00DF3FE5" w:rsidP="00DF3FE5">
      <w:pPr>
        <w:jc w:val="both"/>
        <w:rPr>
          <w:rFonts w:cs="Arial"/>
          <w:szCs w:val="24"/>
        </w:rPr>
      </w:pPr>
    </w:p>
    <w:p w:rsidR="00DF3FE5" w:rsidRDefault="00DF3FE5" w:rsidP="00DF3FE5">
      <w:pPr>
        <w:jc w:val="both"/>
        <w:rPr>
          <w:rFonts w:cs="Arial"/>
          <w:szCs w:val="24"/>
        </w:rPr>
      </w:pPr>
      <w:r>
        <w:rPr>
          <w:rFonts w:cs="Arial"/>
          <w:szCs w:val="24"/>
        </w:rPr>
        <w:t>DECLARAÇÃO</w:t>
      </w:r>
      <w:r>
        <w:rPr>
          <w:rFonts w:eastAsia="Arial" w:cs="Arial"/>
          <w:szCs w:val="24"/>
        </w:rPr>
        <w:t xml:space="preserve"> </w:t>
      </w:r>
      <w:r>
        <w:rPr>
          <w:rFonts w:cs="Arial"/>
          <w:szCs w:val="24"/>
        </w:rPr>
        <w:t>DE</w:t>
      </w:r>
      <w:r>
        <w:rPr>
          <w:rFonts w:eastAsia="Arial" w:cs="Arial"/>
          <w:szCs w:val="24"/>
        </w:rPr>
        <w:t xml:space="preserve"> </w:t>
      </w:r>
      <w:r>
        <w:rPr>
          <w:rFonts w:cs="Arial"/>
          <w:szCs w:val="24"/>
        </w:rPr>
        <w:t>PLENO</w:t>
      </w:r>
      <w:r>
        <w:rPr>
          <w:rFonts w:eastAsia="Arial" w:cs="Arial"/>
          <w:szCs w:val="24"/>
        </w:rPr>
        <w:t xml:space="preserve"> </w:t>
      </w:r>
      <w:r>
        <w:rPr>
          <w:rFonts w:cs="Arial"/>
          <w:szCs w:val="24"/>
        </w:rPr>
        <w:t>ATENDIMENTO</w:t>
      </w:r>
      <w:r>
        <w:rPr>
          <w:rFonts w:eastAsia="Arial" w:cs="Arial"/>
          <w:szCs w:val="24"/>
        </w:rPr>
        <w:t xml:space="preserve"> </w:t>
      </w:r>
      <w:r>
        <w:rPr>
          <w:rFonts w:cs="Arial"/>
          <w:szCs w:val="24"/>
        </w:rPr>
        <w:t>AOS</w:t>
      </w:r>
      <w:r>
        <w:rPr>
          <w:rFonts w:eastAsia="Arial" w:cs="Arial"/>
          <w:szCs w:val="24"/>
        </w:rPr>
        <w:t xml:space="preserve"> </w:t>
      </w:r>
      <w:r>
        <w:rPr>
          <w:rFonts w:cs="Arial"/>
          <w:szCs w:val="24"/>
        </w:rPr>
        <w:t>REQUISITOS</w:t>
      </w:r>
      <w:r>
        <w:rPr>
          <w:rFonts w:eastAsia="Arial" w:cs="Arial"/>
          <w:szCs w:val="24"/>
        </w:rPr>
        <w:t xml:space="preserve"> </w:t>
      </w:r>
      <w:r>
        <w:rPr>
          <w:rFonts w:cs="Arial"/>
          <w:szCs w:val="24"/>
        </w:rPr>
        <w:t>DA</w:t>
      </w:r>
      <w:r>
        <w:rPr>
          <w:rFonts w:eastAsia="Arial" w:cs="Arial"/>
          <w:szCs w:val="24"/>
        </w:rPr>
        <w:t xml:space="preserve"> </w:t>
      </w:r>
      <w:r>
        <w:rPr>
          <w:rFonts w:cs="Arial"/>
          <w:szCs w:val="24"/>
        </w:rPr>
        <w:t>PROPOSTA</w:t>
      </w:r>
      <w:r>
        <w:rPr>
          <w:rFonts w:eastAsia="Arial" w:cs="Arial"/>
          <w:szCs w:val="24"/>
        </w:rPr>
        <w:t xml:space="preserve"> </w:t>
      </w:r>
      <w:r>
        <w:rPr>
          <w:rFonts w:cs="Arial"/>
          <w:szCs w:val="24"/>
        </w:rPr>
        <w:t>E</w:t>
      </w:r>
      <w:r>
        <w:rPr>
          <w:rFonts w:eastAsia="Arial" w:cs="Arial"/>
          <w:szCs w:val="24"/>
        </w:rPr>
        <w:t xml:space="preserve"> </w:t>
      </w:r>
      <w:r>
        <w:rPr>
          <w:rFonts w:cs="Arial"/>
          <w:szCs w:val="24"/>
        </w:rPr>
        <w:t>DOS</w:t>
      </w:r>
      <w:r>
        <w:rPr>
          <w:rFonts w:eastAsia="Arial" w:cs="Arial"/>
          <w:szCs w:val="24"/>
        </w:rPr>
        <w:t xml:space="preserve"> </w:t>
      </w:r>
      <w:r>
        <w:rPr>
          <w:rFonts w:cs="Arial"/>
          <w:szCs w:val="24"/>
        </w:rPr>
        <w:t>DOCUMENTOS</w:t>
      </w:r>
      <w:r>
        <w:rPr>
          <w:rFonts w:eastAsia="Arial" w:cs="Arial"/>
          <w:szCs w:val="24"/>
        </w:rPr>
        <w:t xml:space="preserve"> </w:t>
      </w:r>
      <w:r>
        <w:rPr>
          <w:rFonts w:cs="Arial"/>
          <w:szCs w:val="24"/>
        </w:rPr>
        <w:t>DE</w:t>
      </w:r>
      <w:r>
        <w:rPr>
          <w:rFonts w:eastAsia="Arial" w:cs="Arial"/>
          <w:szCs w:val="24"/>
        </w:rPr>
        <w:t xml:space="preserve"> </w:t>
      </w:r>
      <w:r>
        <w:rPr>
          <w:rFonts w:cs="Arial"/>
          <w:szCs w:val="24"/>
        </w:rPr>
        <w:t>HABILITAÇÃO.</w:t>
      </w:r>
    </w:p>
    <w:p w:rsidR="00DF3FE5" w:rsidRDefault="00DF3FE5" w:rsidP="00DF3FE5">
      <w:pPr>
        <w:jc w:val="both"/>
        <w:rPr>
          <w:rFonts w:cs="Arial"/>
          <w:szCs w:val="24"/>
        </w:rPr>
      </w:pPr>
    </w:p>
    <w:p w:rsidR="00DF3FE5" w:rsidRDefault="00DF3FE5" w:rsidP="00DF3FE5">
      <w:pPr>
        <w:jc w:val="both"/>
        <w:rPr>
          <w:rFonts w:cs="Arial"/>
          <w:szCs w:val="24"/>
        </w:rPr>
      </w:pPr>
    </w:p>
    <w:p w:rsidR="00DF3FE5" w:rsidRDefault="00DF3FE5" w:rsidP="00DF3FE5">
      <w:pPr>
        <w:jc w:val="both"/>
        <w:rPr>
          <w:rFonts w:cs="Arial"/>
          <w:szCs w:val="24"/>
        </w:rPr>
      </w:pPr>
      <w:r>
        <w:rPr>
          <w:rFonts w:cs="Arial"/>
          <w:szCs w:val="24"/>
        </w:rPr>
        <w:t>Ao</w:t>
      </w:r>
      <w:r>
        <w:rPr>
          <w:rFonts w:eastAsia="Arial" w:cs="Arial"/>
          <w:szCs w:val="24"/>
        </w:rPr>
        <w:t xml:space="preserve"> </w:t>
      </w:r>
    </w:p>
    <w:p w:rsidR="00DF3FE5" w:rsidRDefault="00DF3FE5" w:rsidP="00DF3FE5">
      <w:pPr>
        <w:jc w:val="both"/>
        <w:rPr>
          <w:rFonts w:eastAsia="Arial" w:cs="Arial"/>
          <w:szCs w:val="24"/>
        </w:rPr>
      </w:pPr>
      <w:r>
        <w:rPr>
          <w:rFonts w:cs="Arial"/>
          <w:szCs w:val="24"/>
        </w:rPr>
        <w:t>MUNICÍPIO</w:t>
      </w:r>
      <w:r>
        <w:rPr>
          <w:rFonts w:eastAsia="Arial" w:cs="Arial"/>
          <w:szCs w:val="24"/>
        </w:rPr>
        <w:t xml:space="preserve"> </w:t>
      </w:r>
      <w:r>
        <w:rPr>
          <w:rFonts w:cs="Arial"/>
          <w:szCs w:val="24"/>
        </w:rPr>
        <w:t>DE</w:t>
      </w:r>
      <w:r>
        <w:rPr>
          <w:rFonts w:eastAsia="Arial" w:cs="Arial"/>
          <w:szCs w:val="24"/>
        </w:rPr>
        <w:t xml:space="preserve"> </w:t>
      </w:r>
      <w:r>
        <w:rPr>
          <w:rFonts w:cs="Arial"/>
          <w:szCs w:val="24"/>
        </w:rPr>
        <w:t>SANTO ANTÔNIO DAS MISSÕES-RS</w:t>
      </w:r>
      <w:r>
        <w:rPr>
          <w:rFonts w:eastAsia="Arial" w:cs="Arial"/>
          <w:szCs w:val="24"/>
        </w:rPr>
        <w:t xml:space="preserve"> </w:t>
      </w:r>
      <w:r>
        <w:rPr>
          <w:rFonts w:cs="Arial"/>
          <w:szCs w:val="24"/>
        </w:rPr>
        <w:t>-</w:t>
      </w:r>
      <w:r>
        <w:rPr>
          <w:rFonts w:eastAsia="Arial" w:cs="Arial"/>
          <w:szCs w:val="24"/>
        </w:rPr>
        <w:t xml:space="preserve"> </w:t>
      </w:r>
      <w:r>
        <w:rPr>
          <w:rFonts w:cs="Arial"/>
          <w:szCs w:val="24"/>
        </w:rPr>
        <w:t>RS</w:t>
      </w:r>
    </w:p>
    <w:p w:rsidR="00DF3FE5" w:rsidRDefault="00DF3FE5" w:rsidP="00DF3FE5">
      <w:pPr>
        <w:jc w:val="both"/>
        <w:rPr>
          <w:rFonts w:cs="Arial"/>
          <w:szCs w:val="24"/>
        </w:rPr>
      </w:pPr>
      <w:r>
        <w:rPr>
          <w:rFonts w:cs="Arial"/>
          <w:szCs w:val="24"/>
        </w:rPr>
        <w:t>Ref.:</w:t>
      </w:r>
      <w:r>
        <w:rPr>
          <w:rFonts w:eastAsia="Arial" w:cs="Arial"/>
          <w:szCs w:val="24"/>
        </w:rPr>
        <w:t xml:space="preserve"> </w:t>
      </w:r>
      <w:r>
        <w:rPr>
          <w:rFonts w:cs="Arial"/>
          <w:szCs w:val="24"/>
        </w:rPr>
        <w:t>PREGÃO</w:t>
      </w:r>
      <w:r>
        <w:rPr>
          <w:rFonts w:eastAsia="Arial" w:cs="Arial"/>
          <w:szCs w:val="24"/>
        </w:rPr>
        <w:t xml:space="preserve"> </w:t>
      </w:r>
      <w:r>
        <w:rPr>
          <w:rFonts w:cs="Arial"/>
          <w:szCs w:val="24"/>
        </w:rPr>
        <w:t>PRESENCIAL</w:t>
      </w:r>
      <w:r>
        <w:rPr>
          <w:rFonts w:eastAsia="Arial" w:cs="Arial"/>
          <w:szCs w:val="24"/>
        </w:rPr>
        <w:t xml:space="preserve"> </w:t>
      </w:r>
      <w:r>
        <w:rPr>
          <w:rFonts w:cs="Arial"/>
          <w:szCs w:val="24"/>
        </w:rPr>
        <w:t>nº</w:t>
      </w:r>
      <w:r>
        <w:rPr>
          <w:rFonts w:eastAsia="Arial" w:cs="Arial"/>
          <w:szCs w:val="24"/>
        </w:rPr>
        <w:t xml:space="preserve"> </w:t>
      </w:r>
      <w:r w:rsidR="005B56F6">
        <w:rPr>
          <w:rFonts w:cs="Arial"/>
          <w:szCs w:val="24"/>
        </w:rPr>
        <w:t>012/2021</w:t>
      </w:r>
    </w:p>
    <w:p w:rsidR="00DF3FE5" w:rsidRDefault="00DF3FE5" w:rsidP="00DF3FE5">
      <w:pPr>
        <w:jc w:val="both"/>
        <w:rPr>
          <w:rFonts w:cs="Arial"/>
          <w:szCs w:val="24"/>
        </w:rPr>
      </w:pPr>
    </w:p>
    <w:p w:rsidR="00DF3FE5" w:rsidRDefault="00DF3FE5" w:rsidP="00DF3FE5">
      <w:pPr>
        <w:jc w:val="both"/>
        <w:rPr>
          <w:rFonts w:cs="Arial"/>
          <w:szCs w:val="24"/>
        </w:rPr>
      </w:pPr>
    </w:p>
    <w:p w:rsidR="00DF3FE5" w:rsidRDefault="00DF3FE5" w:rsidP="00DF3FE5">
      <w:pPr>
        <w:jc w:val="both"/>
        <w:rPr>
          <w:rFonts w:cs="Arial"/>
          <w:szCs w:val="24"/>
        </w:rPr>
      </w:pPr>
    </w:p>
    <w:p w:rsidR="00DF3FE5" w:rsidRDefault="00DF3FE5" w:rsidP="00DF3FE5">
      <w:pPr>
        <w:jc w:val="both"/>
        <w:rPr>
          <w:rFonts w:cs="Arial"/>
          <w:szCs w:val="24"/>
        </w:rPr>
      </w:pPr>
      <w:r>
        <w:rPr>
          <w:rFonts w:cs="Arial"/>
          <w:szCs w:val="24"/>
        </w:rPr>
        <w:t>A</w:t>
      </w:r>
      <w:r>
        <w:rPr>
          <w:rFonts w:eastAsia="Arial" w:cs="Arial"/>
          <w:szCs w:val="24"/>
        </w:rPr>
        <w:t xml:space="preserve"> </w:t>
      </w:r>
      <w:r>
        <w:rPr>
          <w:rFonts w:cs="Arial"/>
          <w:szCs w:val="24"/>
        </w:rPr>
        <w:t>empresa</w:t>
      </w:r>
      <w:r>
        <w:rPr>
          <w:rFonts w:eastAsia="Arial" w:cs="Arial"/>
          <w:szCs w:val="24"/>
        </w:rPr>
        <w:t xml:space="preserve"> </w:t>
      </w:r>
      <w:r>
        <w:rPr>
          <w:rFonts w:cs="Arial"/>
          <w:szCs w:val="24"/>
        </w:rPr>
        <w:t>___________</w:t>
      </w:r>
      <w:r>
        <w:rPr>
          <w:rFonts w:cs="Arial"/>
          <w:szCs w:val="24"/>
        </w:rPr>
        <w:tab/>
      </w:r>
      <w:proofErr w:type="gramStart"/>
      <w:r>
        <w:rPr>
          <w:rFonts w:cs="Arial"/>
          <w:szCs w:val="24"/>
        </w:rPr>
        <w:t>,</w:t>
      </w:r>
      <w:proofErr w:type="gramEnd"/>
      <w:r>
        <w:rPr>
          <w:rFonts w:cs="Arial"/>
          <w:szCs w:val="24"/>
        </w:rPr>
        <w:t>estabelecida</w:t>
      </w:r>
      <w:r>
        <w:rPr>
          <w:rFonts w:eastAsia="Arial" w:cs="Arial"/>
          <w:szCs w:val="24"/>
        </w:rPr>
        <w:t xml:space="preserve"> </w:t>
      </w:r>
      <w:proofErr w:type="spellStart"/>
      <w:r>
        <w:rPr>
          <w:rFonts w:eastAsia="Arial" w:cs="Arial"/>
          <w:szCs w:val="24"/>
        </w:rPr>
        <w:t>na</w:t>
      </w:r>
      <w:r>
        <w:rPr>
          <w:rFonts w:cs="Arial"/>
          <w:szCs w:val="24"/>
        </w:rPr>
        <w:t>__________,inscrita</w:t>
      </w:r>
      <w:proofErr w:type="spellEnd"/>
      <w:r>
        <w:rPr>
          <w:rFonts w:eastAsia="Arial" w:cs="Arial"/>
          <w:szCs w:val="24"/>
        </w:rPr>
        <w:t xml:space="preserve"> </w:t>
      </w:r>
      <w:r>
        <w:rPr>
          <w:rFonts w:cs="Arial"/>
          <w:szCs w:val="24"/>
        </w:rPr>
        <w:t>no</w:t>
      </w:r>
      <w:r>
        <w:rPr>
          <w:rFonts w:eastAsia="Arial" w:cs="Arial"/>
          <w:szCs w:val="24"/>
        </w:rPr>
        <w:t xml:space="preserve"> </w:t>
      </w:r>
      <w:r>
        <w:rPr>
          <w:rFonts w:cs="Arial"/>
          <w:szCs w:val="24"/>
        </w:rPr>
        <w:t>CNPJ</w:t>
      </w:r>
      <w:r>
        <w:rPr>
          <w:rFonts w:eastAsia="Arial" w:cs="Arial"/>
          <w:szCs w:val="24"/>
        </w:rPr>
        <w:t xml:space="preserve"> </w:t>
      </w:r>
      <w:r>
        <w:rPr>
          <w:rFonts w:cs="Arial"/>
          <w:szCs w:val="24"/>
        </w:rPr>
        <w:t>sob</w:t>
      </w:r>
      <w:r>
        <w:rPr>
          <w:rFonts w:eastAsia="Arial" w:cs="Arial"/>
          <w:szCs w:val="24"/>
        </w:rPr>
        <w:t xml:space="preserve"> </w:t>
      </w:r>
      <w:r>
        <w:rPr>
          <w:rFonts w:cs="Arial"/>
          <w:szCs w:val="24"/>
        </w:rPr>
        <w:t>o</w:t>
      </w:r>
      <w:r>
        <w:rPr>
          <w:rFonts w:eastAsia="Arial" w:cs="Arial"/>
          <w:szCs w:val="24"/>
        </w:rPr>
        <w:t xml:space="preserve"> </w:t>
      </w:r>
      <w:r>
        <w:rPr>
          <w:rFonts w:cs="Arial"/>
          <w:szCs w:val="24"/>
        </w:rPr>
        <w:t>nº</w:t>
      </w:r>
      <w:r>
        <w:rPr>
          <w:rFonts w:eastAsia="Arial" w:cs="Arial"/>
          <w:szCs w:val="24"/>
        </w:rPr>
        <w:t xml:space="preserve"> </w:t>
      </w:r>
      <w:r>
        <w:rPr>
          <w:rFonts w:cs="Arial"/>
          <w:szCs w:val="24"/>
        </w:rPr>
        <w:t>_________</w:t>
      </w:r>
      <w:r>
        <w:rPr>
          <w:rFonts w:cs="Arial"/>
          <w:szCs w:val="24"/>
        </w:rPr>
        <w:tab/>
      </w:r>
      <w:r>
        <w:rPr>
          <w:rFonts w:cs="Arial"/>
          <w:szCs w:val="24"/>
        </w:rPr>
        <w:tab/>
      </w:r>
      <w:r>
        <w:rPr>
          <w:rFonts w:cs="Arial"/>
          <w:szCs w:val="24"/>
        </w:rPr>
        <w:tab/>
        <w:t>, declara,</w:t>
      </w:r>
      <w:r>
        <w:rPr>
          <w:rFonts w:eastAsia="Arial" w:cs="Arial"/>
          <w:szCs w:val="24"/>
        </w:rPr>
        <w:t xml:space="preserve"> </w:t>
      </w:r>
      <w:r>
        <w:rPr>
          <w:rFonts w:cs="Arial"/>
          <w:szCs w:val="24"/>
        </w:rPr>
        <w:t>sob</w:t>
      </w:r>
      <w:r>
        <w:rPr>
          <w:rFonts w:eastAsia="Arial" w:cs="Arial"/>
          <w:szCs w:val="24"/>
        </w:rPr>
        <w:t xml:space="preserve"> </w:t>
      </w:r>
      <w:r>
        <w:rPr>
          <w:rFonts w:cs="Arial"/>
          <w:szCs w:val="24"/>
        </w:rPr>
        <w:t>as</w:t>
      </w:r>
      <w:r>
        <w:rPr>
          <w:rFonts w:eastAsia="Arial" w:cs="Arial"/>
          <w:szCs w:val="24"/>
        </w:rPr>
        <w:t xml:space="preserve"> </w:t>
      </w:r>
      <w:r>
        <w:rPr>
          <w:rFonts w:cs="Arial"/>
          <w:szCs w:val="24"/>
        </w:rPr>
        <w:t>penas</w:t>
      </w:r>
      <w:r>
        <w:rPr>
          <w:rFonts w:eastAsia="Arial" w:cs="Arial"/>
          <w:szCs w:val="24"/>
        </w:rPr>
        <w:t xml:space="preserve"> </w:t>
      </w:r>
      <w:r>
        <w:rPr>
          <w:rFonts w:cs="Arial"/>
          <w:szCs w:val="24"/>
        </w:rPr>
        <w:t>da</w:t>
      </w:r>
      <w:r>
        <w:rPr>
          <w:rFonts w:eastAsia="Arial" w:cs="Arial"/>
          <w:szCs w:val="24"/>
        </w:rPr>
        <w:t xml:space="preserve"> </w:t>
      </w:r>
      <w:r>
        <w:rPr>
          <w:rFonts w:cs="Arial"/>
          <w:szCs w:val="24"/>
        </w:rPr>
        <w:t>Lei,</w:t>
      </w:r>
      <w:r>
        <w:rPr>
          <w:rFonts w:eastAsia="Arial" w:cs="Arial"/>
          <w:szCs w:val="24"/>
        </w:rPr>
        <w:t xml:space="preserve"> </w:t>
      </w:r>
      <w:r>
        <w:rPr>
          <w:rFonts w:cs="Arial"/>
          <w:szCs w:val="24"/>
        </w:rPr>
        <w:t>conhecer</w:t>
      </w:r>
      <w:r>
        <w:rPr>
          <w:rFonts w:eastAsia="Arial" w:cs="Arial"/>
          <w:szCs w:val="24"/>
        </w:rPr>
        <w:t xml:space="preserve"> </w:t>
      </w:r>
      <w:r>
        <w:rPr>
          <w:rFonts w:cs="Arial"/>
          <w:szCs w:val="24"/>
        </w:rPr>
        <w:t>e</w:t>
      </w:r>
      <w:r>
        <w:rPr>
          <w:rFonts w:eastAsia="Arial" w:cs="Arial"/>
          <w:szCs w:val="24"/>
        </w:rPr>
        <w:t xml:space="preserve"> </w:t>
      </w:r>
      <w:r>
        <w:rPr>
          <w:rFonts w:cs="Arial"/>
          <w:szCs w:val="24"/>
        </w:rPr>
        <w:t>aceitar</w:t>
      </w:r>
      <w:r>
        <w:rPr>
          <w:rFonts w:eastAsia="Arial" w:cs="Arial"/>
          <w:szCs w:val="24"/>
        </w:rPr>
        <w:t xml:space="preserve"> </w:t>
      </w:r>
      <w:r>
        <w:rPr>
          <w:rFonts w:cs="Arial"/>
          <w:szCs w:val="24"/>
        </w:rPr>
        <w:t>as</w:t>
      </w:r>
      <w:r>
        <w:rPr>
          <w:rFonts w:eastAsia="Arial" w:cs="Arial"/>
          <w:szCs w:val="24"/>
        </w:rPr>
        <w:t xml:space="preserve"> </w:t>
      </w:r>
      <w:r>
        <w:rPr>
          <w:rFonts w:cs="Arial"/>
          <w:szCs w:val="24"/>
        </w:rPr>
        <w:t>condições</w:t>
      </w:r>
      <w:r>
        <w:rPr>
          <w:rFonts w:eastAsia="Arial" w:cs="Arial"/>
          <w:szCs w:val="24"/>
        </w:rPr>
        <w:t xml:space="preserve"> </w:t>
      </w:r>
      <w:r>
        <w:rPr>
          <w:rFonts w:cs="Arial"/>
          <w:szCs w:val="24"/>
        </w:rPr>
        <w:t>constantes</w:t>
      </w:r>
      <w:r>
        <w:rPr>
          <w:rFonts w:eastAsia="Arial" w:cs="Arial"/>
          <w:szCs w:val="24"/>
        </w:rPr>
        <w:t xml:space="preserve"> </w:t>
      </w:r>
      <w:r>
        <w:rPr>
          <w:rFonts w:cs="Arial"/>
          <w:szCs w:val="24"/>
        </w:rPr>
        <w:t>deste</w:t>
      </w:r>
      <w:r>
        <w:rPr>
          <w:rFonts w:eastAsia="Arial" w:cs="Arial"/>
          <w:szCs w:val="24"/>
        </w:rPr>
        <w:t xml:space="preserve"> </w:t>
      </w:r>
      <w:r>
        <w:rPr>
          <w:rFonts w:cs="Arial"/>
          <w:szCs w:val="24"/>
        </w:rPr>
        <w:t>Pregão</w:t>
      </w:r>
      <w:r>
        <w:rPr>
          <w:rFonts w:eastAsia="Arial" w:cs="Arial"/>
          <w:szCs w:val="24"/>
        </w:rPr>
        <w:t xml:space="preserve"> </w:t>
      </w:r>
      <w:r>
        <w:rPr>
          <w:rFonts w:cs="Arial"/>
          <w:szCs w:val="24"/>
        </w:rPr>
        <w:t>e</w:t>
      </w:r>
      <w:r>
        <w:rPr>
          <w:rFonts w:eastAsia="Arial" w:cs="Arial"/>
          <w:szCs w:val="24"/>
        </w:rPr>
        <w:t xml:space="preserve"> </w:t>
      </w:r>
      <w:r>
        <w:rPr>
          <w:rFonts w:cs="Arial"/>
          <w:szCs w:val="24"/>
        </w:rPr>
        <w:t>seus</w:t>
      </w:r>
      <w:r>
        <w:rPr>
          <w:rFonts w:eastAsia="Arial" w:cs="Arial"/>
          <w:szCs w:val="24"/>
        </w:rPr>
        <w:t xml:space="preserve"> </w:t>
      </w:r>
      <w:r>
        <w:rPr>
          <w:rFonts w:cs="Arial"/>
          <w:szCs w:val="24"/>
        </w:rPr>
        <w:t>anexos,</w:t>
      </w:r>
      <w:r>
        <w:rPr>
          <w:rFonts w:eastAsia="Arial" w:cs="Arial"/>
          <w:szCs w:val="24"/>
        </w:rPr>
        <w:t xml:space="preserve"> </w:t>
      </w:r>
      <w:r>
        <w:rPr>
          <w:rFonts w:cs="Arial"/>
          <w:szCs w:val="24"/>
        </w:rPr>
        <w:t>e</w:t>
      </w:r>
      <w:r>
        <w:rPr>
          <w:rFonts w:eastAsia="Arial" w:cs="Arial"/>
          <w:szCs w:val="24"/>
        </w:rPr>
        <w:t xml:space="preserve"> </w:t>
      </w:r>
      <w:r>
        <w:rPr>
          <w:rFonts w:cs="Arial"/>
          <w:szCs w:val="24"/>
        </w:rPr>
        <w:t>que</w:t>
      </w:r>
      <w:r>
        <w:rPr>
          <w:rFonts w:eastAsia="Arial" w:cs="Arial"/>
          <w:szCs w:val="24"/>
        </w:rPr>
        <w:t xml:space="preserve"> </w:t>
      </w:r>
      <w:r>
        <w:rPr>
          <w:rFonts w:cs="Arial"/>
          <w:szCs w:val="24"/>
        </w:rPr>
        <w:t>atendemos</w:t>
      </w:r>
      <w:r>
        <w:rPr>
          <w:rFonts w:eastAsia="Arial" w:cs="Arial"/>
          <w:szCs w:val="24"/>
        </w:rPr>
        <w:t xml:space="preserve"> </w:t>
      </w:r>
      <w:r>
        <w:rPr>
          <w:rFonts w:cs="Arial"/>
          <w:szCs w:val="24"/>
        </w:rPr>
        <w:t>plenamente</w:t>
      </w:r>
      <w:r>
        <w:rPr>
          <w:rFonts w:eastAsia="Arial" w:cs="Arial"/>
          <w:szCs w:val="24"/>
        </w:rPr>
        <w:t xml:space="preserve"> </w:t>
      </w:r>
      <w:r>
        <w:rPr>
          <w:rFonts w:cs="Arial"/>
          <w:szCs w:val="24"/>
        </w:rPr>
        <w:t>aos</w:t>
      </w:r>
      <w:r>
        <w:rPr>
          <w:rFonts w:eastAsia="Arial" w:cs="Arial"/>
          <w:szCs w:val="24"/>
        </w:rPr>
        <w:t xml:space="preserve"> </w:t>
      </w:r>
      <w:r>
        <w:rPr>
          <w:rFonts w:cs="Arial"/>
          <w:szCs w:val="24"/>
        </w:rPr>
        <w:t>requisitos</w:t>
      </w:r>
      <w:r>
        <w:rPr>
          <w:rFonts w:eastAsia="Arial" w:cs="Arial"/>
          <w:szCs w:val="24"/>
        </w:rPr>
        <w:t xml:space="preserve"> </w:t>
      </w:r>
      <w:r>
        <w:rPr>
          <w:rFonts w:cs="Arial"/>
          <w:szCs w:val="24"/>
        </w:rPr>
        <w:t>necessários</w:t>
      </w:r>
      <w:r>
        <w:rPr>
          <w:rFonts w:eastAsia="Arial" w:cs="Arial"/>
          <w:szCs w:val="24"/>
        </w:rPr>
        <w:t xml:space="preserve"> </w:t>
      </w:r>
      <w:r>
        <w:rPr>
          <w:rFonts w:cs="Arial"/>
          <w:szCs w:val="24"/>
        </w:rPr>
        <w:t>para</w:t>
      </w:r>
      <w:r>
        <w:rPr>
          <w:rFonts w:eastAsia="Arial" w:cs="Arial"/>
          <w:szCs w:val="24"/>
        </w:rPr>
        <w:t xml:space="preserve"> </w:t>
      </w:r>
      <w:r>
        <w:rPr>
          <w:rFonts w:cs="Arial"/>
          <w:szCs w:val="24"/>
        </w:rPr>
        <w:t>habilitação</w:t>
      </w:r>
      <w:r>
        <w:rPr>
          <w:rFonts w:eastAsia="Arial" w:cs="Arial"/>
          <w:szCs w:val="24"/>
        </w:rPr>
        <w:t xml:space="preserve"> </w:t>
      </w:r>
      <w:r>
        <w:rPr>
          <w:rFonts w:cs="Arial"/>
          <w:szCs w:val="24"/>
        </w:rPr>
        <w:t>e</w:t>
      </w:r>
      <w:r>
        <w:rPr>
          <w:rFonts w:eastAsia="Arial" w:cs="Arial"/>
          <w:szCs w:val="24"/>
        </w:rPr>
        <w:t xml:space="preserve"> </w:t>
      </w:r>
      <w:r>
        <w:rPr>
          <w:rFonts w:cs="Arial"/>
          <w:szCs w:val="24"/>
        </w:rPr>
        <w:t>proposta</w:t>
      </w:r>
      <w:r>
        <w:rPr>
          <w:rFonts w:eastAsia="Arial" w:cs="Arial"/>
          <w:szCs w:val="24"/>
        </w:rPr>
        <w:t xml:space="preserve"> </w:t>
      </w:r>
      <w:r>
        <w:rPr>
          <w:rFonts w:cs="Arial"/>
          <w:szCs w:val="24"/>
        </w:rPr>
        <w:t>e</w:t>
      </w:r>
      <w:r>
        <w:rPr>
          <w:rFonts w:eastAsia="Arial" w:cs="Arial"/>
          <w:szCs w:val="24"/>
        </w:rPr>
        <w:t xml:space="preserve"> </w:t>
      </w:r>
      <w:r>
        <w:rPr>
          <w:rFonts w:cs="Arial"/>
          <w:szCs w:val="24"/>
        </w:rPr>
        <w:t>declaramos</w:t>
      </w:r>
      <w:r>
        <w:rPr>
          <w:rFonts w:eastAsia="Arial" w:cs="Arial"/>
          <w:szCs w:val="24"/>
        </w:rPr>
        <w:t xml:space="preserve"> </w:t>
      </w:r>
      <w:r>
        <w:rPr>
          <w:rFonts w:cs="Arial"/>
          <w:szCs w:val="24"/>
        </w:rPr>
        <w:t>que</w:t>
      </w:r>
      <w:r>
        <w:rPr>
          <w:rFonts w:eastAsia="Arial" w:cs="Arial"/>
          <w:szCs w:val="24"/>
        </w:rPr>
        <w:t xml:space="preserve"> </w:t>
      </w:r>
      <w:r>
        <w:rPr>
          <w:rFonts w:cs="Arial"/>
          <w:szCs w:val="24"/>
        </w:rPr>
        <w:t>cumpre</w:t>
      </w:r>
      <w:r>
        <w:rPr>
          <w:rFonts w:eastAsia="Arial" w:cs="Arial"/>
          <w:szCs w:val="24"/>
        </w:rPr>
        <w:t xml:space="preserve"> </w:t>
      </w:r>
      <w:r>
        <w:rPr>
          <w:rFonts w:cs="Arial"/>
          <w:szCs w:val="24"/>
        </w:rPr>
        <w:t>plenamente</w:t>
      </w:r>
      <w:r>
        <w:rPr>
          <w:rFonts w:eastAsia="Arial" w:cs="Arial"/>
          <w:szCs w:val="24"/>
        </w:rPr>
        <w:t xml:space="preserve"> </w:t>
      </w:r>
      <w:r>
        <w:rPr>
          <w:rFonts w:cs="Arial"/>
          <w:szCs w:val="24"/>
        </w:rPr>
        <w:t>os</w:t>
      </w:r>
      <w:r>
        <w:rPr>
          <w:rFonts w:eastAsia="Arial" w:cs="Arial"/>
          <w:szCs w:val="24"/>
        </w:rPr>
        <w:t xml:space="preserve"> </w:t>
      </w:r>
      <w:r>
        <w:rPr>
          <w:rFonts w:cs="Arial"/>
          <w:szCs w:val="24"/>
        </w:rPr>
        <w:t>requisitos</w:t>
      </w:r>
      <w:r>
        <w:rPr>
          <w:rFonts w:eastAsia="Arial" w:cs="Arial"/>
          <w:szCs w:val="24"/>
        </w:rPr>
        <w:t xml:space="preserve"> </w:t>
      </w:r>
      <w:r>
        <w:rPr>
          <w:rFonts w:cs="Arial"/>
          <w:szCs w:val="24"/>
        </w:rPr>
        <w:t>de</w:t>
      </w:r>
      <w:r>
        <w:rPr>
          <w:rFonts w:eastAsia="Arial" w:cs="Arial"/>
          <w:szCs w:val="24"/>
        </w:rPr>
        <w:t xml:space="preserve"> </w:t>
      </w:r>
      <w:r>
        <w:rPr>
          <w:rFonts w:cs="Arial"/>
          <w:szCs w:val="24"/>
        </w:rPr>
        <w:t>habilitação,</w:t>
      </w:r>
      <w:r>
        <w:rPr>
          <w:rFonts w:eastAsia="Arial" w:cs="Arial"/>
          <w:szCs w:val="24"/>
        </w:rPr>
        <w:t xml:space="preserve"> </w:t>
      </w:r>
      <w:r>
        <w:rPr>
          <w:rFonts w:cs="Arial"/>
          <w:szCs w:val="24"/>
        </w:rPr>
        <w:t>nos</w:t>
      </w:r>
      <w:r>
        <w:rPr>
          <w:rFonts w:eastAsia="Arial" w:cs="Arial"/>
          <w:szCs w:val="24"/>
        </w:rPr>
        <w:t xml:space="preserve"> </w:t>
      </w:r>
      <w:r>
        <w:rPr>
          <w:rFonts w:cs="Arial"/>
          <w:szCs w:val="24"/>
        </w:rPr>
        <w:t>termos</w:t>
      </w:r>
      <w:r>
        <w:rPr>
          <w:rFonts w:eastAsia="Arial" w:cs="Arial"/>
          <w:szCs w:val="24"/>
        </w:rPr>
        <w:t xml:space="preserve"> </w:t>
      </w:r>
      <w:r>
        <w:rPr>
          <w:rFonts w:cs="Arial"/>
          <w:szCs w:val="24"/>
        </w:rPr>
        <w:t>do</w:t>
      </w:r>
      <w:r>
        <w:rPr>
          <w:rFonts w:eastAsia="Arial" w:cs="Arial"/>
          <w:szCs w:val="24"/>
        </w:rPr>
        <w:t xml:space="preserve"> </w:t>
      </w:r>
      <w:proofErr w:type="spellStart"/>
      <w:r>
        <w:rPr>
          <w:rFonts w:cs="Arial"/>
          <w:szCs w:val="24"/>
        </w:rPr>
        <w:t>art</w:t>
      </w:r>
      <w:proofErr w:type="spellEnd"/>
      <w:r>
        <w:rPr>
          <w:rFonts w:eastAsia="Arial" w:cs="Arial"/>
          <w:szCs w:val="24"/>
        </w:rPr>
        <w:t xml:space="preserve"> </w:t>
      </w:r>
      <w:r>
        <w:rPr>
          <w:rFonts w:cs="Arial"/>
          <w:szCs w:val="24"/>
        </w:rPr>
        <w:t>4º,</w:t>
      </w:r>
      <w:r>
        <w:rPr>
          <w:rFonts w:eastAsia="Arial" w:cs="Arial"/>
          <w:szCs w:val="24"/>
        </w:rPr>
        <w:t xml:space="preserve"> </w:t>
      </w:r>
      <w:r>
        <w:rPr>
          <w:rFonts w:cs="Arial"/>
          <w:szCs w:val="24"/>
        </w:rPr>
        <w:t>inciso</w:t>
      </w:r>
      <w:r>
        <w:rPr>
          <w:rFonts w:eastAsia="Arial" w:cs="Arial"/>
          <w:szCs w:val="24"/>
        </w:rPr>
        <w:t xml:space="preserve"> </w:t>
      </w:r>
      <w:r>
        <w:rPr>
          <w:rFonts w:cs="Arial"/>
          <w:szCs w:val="24"/>
        </w:rPr>
        <w:t>VII,</w:t>
      </w:r>
      <w:r>
        <w:rPr>
          <w:rFonts w:eastAsia="Arial" w:cs="Arial"/>
          <w:szCs w:val="24"/>
        </w:rPr>
        <w:t xml:space="preserve"> </w:t>
      </w:r>
      <w:r>
        <w:rPr>
          <w:rFonts w:cs="Arial"/>
          <w:szCs w:val="24"/>
        </w:rPr>
        <w:t>da</w:t>
      </w:r>
      <w:r>
        <w:rPr>
          <w:rFonts w:eastAsia="Arial" w:cs="Arial"/>
          <w:szCs w:val="24"/>
        </w:rPr>
        <w:t xml:space="preserve"> </w:t>
      </w:r>
      <w:r>
        <w:rPr>
          <w:rFonts w:cs="Arial"/>
          <w:szCs w:val="24"/>
        </w:rPr>
        <w:t>Lei</w:t>
      </w:r>
      <w:r>
        <w:rPr>
          <w:rFonts w:eastAsia="Arial" w:cs="Arial"/>
          <w:szCs w:val="24"/>
        </w:rPr>
        <w:t xml:space="preserve"> </w:t>
      </w:r>
      <w:r>
        <w:rPr>
          <w:rFonts w:cs="Arial"/>
          <w:szCs w:val="24"/>
        </w:rPr>
        <w:t>nº</w:t>
      </w:r>
      <w:r>
        <w:rPr>
          <w:rFonts w:eastAsia="Arial" w:cs="Arial"/>
          <w:szCs w:val="24"/>
        </w:rPr>
        <w:t xml:space="preserve"> </w:t>
      </w:r>
      <w:r>
        <w:rPr>
          <w:rFonts w:cs="Arial"/>
          <w:szCs w:val="24"/>
        </w:rPr>
        <w:t>10.520,</w:t>
      </w:r>
      <w:r>
        <w:rPr>
          <w:rFonts w:eastAsia="Arial" w:cs="Arial"/>
          <w:szCs w:val="24"/>
        </w:rPr>
        <w:t xml:space="preserve"> </w:t>
      </w:r>
      <w:r>
        <w:rPr>
          <w:rFonts w:cs="Arial"/>
          <w:szCs w:val="24"/>
        </w:rPr>
        <w:t>de</w:t>
      </w:r>
      <w:r>
        <w:rPr>
          <w:rFonts w:eastAsia="Arial" w:cs="Arial"/>
          <w:szCs w:val="24"/>
        </w:rPr>
        <w:t xml:space="preserve"> </w:t>
      </w:r>
      <w:r>
        <w:rPr>
          <w:rFonts w:cs="Arial"/>
          <w:szCs w:val="24"/>
        </w:rPr>
        <w:t>17/07/2002.</w:t>
      </w:r>
    </w:p>
    <w:p w:rsidR="00DF3FE5" w:rsidRDefault="00DF3FE5" w:rsidP="00DF3FE5">
      <w:pPr>
        <w:jc w:val="both"/>
        <w:rPr>
          <w:rFonts w:cs="Arial"/>
          <w:szCs w:val="24"/>
        </w:rPr>
      </w:pPr>
    </w:p>
    <w:p w:rsidR="00DF3FE5" w:rsidRDefault="00DF3FE5" w:rsidP="00DF3FE5">
      <w:pPr>
        <w:jc w:val="both"/>
        <w:rPr>
          <w:rFonts w:cs="Arial"/>
          <w:szCs w:val="24"/>
        </w:rPr>
      </w:pPr>
    </w:p>
    <w:p w:rsidR="00DF3FE5" w:rsidRDefault="00DF3FE5" w:rsidP="00DF3FE5">
      <w:pPr>
        <w:jc w:val="both"/>
        <w:rPr>
          <w:rFonts w:cs="Arial"/>
          <w:szCs w:val="24"/>
        </w:rPr>
      </w:pPr>
      <w:r>
        <w:rPr>
          <w:rFonts w:cs="Arial"/>
          <w:szCs w:val="24"/>
        </w:rPr>
        <w:t>____________________,</w:t>
      </w:r>
      <w:r>
        <w:rPr>
          <w:rFonts w:eastAsia="Arial" w:cs="Arial"/>
          <w:szCs w:val="24"/>
        </w:rPr>
        <w:t xml:space="preserve"> </w:t>
      </w:r>
      <w:r>
        <w:rPr>
          <w:rFonts w:cs="Arial"/>
          <w:szCs w:val="24"/>
        </w:rPr>
        <w:t>_____</w:t>
      </w:r>
      <w:r>
        <w:rPr>
          <w:rFonts w:eastAsia="Arial" w:cs="Arial"/>
          <w:szCs w:val="24"/>
        </w:rPr>
        <w:t xml:space="preserve"> </w:t>
      </w:r>
      <w:r>
        <w:rPr>
          <w:rFonts w:cs="Arial"/>
          <w:szCs w:val="24"/>
        </w:rPr>
        <w:t>de</w:t>
      </w:r>
      <w:r>
        <w:rPr>
          <w:rFonts w:eastAsia="Arial" w:cs="Arial"/>
          <w:szCs w:val="24"/>
        </w:rPr>
        <w:t xml:space="preserve"> </w:t>
      </w:r>
      <w:r>
        <w:rPr>
          <w:rFonts w:cs="Arial"/>
          <w:szCs w:val="24"/>
        </w:rPr>
        <w:t>_______________</w:t>
      </w:r>
      <w:r>
        <w:rPr>
          <w:rFonts w:eastAsia="Arial" w:cs="Arial"/>
          <w:szCs w:val="24"/>
        </w:rPr>
        <w:t xml:space="preserve"> </w:t>
      </w:r>
      <w:proofErr w:type="spellStart"/>
      <w:r>
        <w:rPr>
          <w:rFonts w:cs="Arial"/>
          <w:szCs w:val="24"/>
        </w:rPr>
        <w:t>de</w:t>
      </w:r>
      <w:proofErr w:type="spellEnd"/>
      <w:r>
        <w:rPr>
          <w:rFonts w:eastAsia="Arial" w:cs="Arial"/>
          <w:szCs w:val="24"/>
        </w:rPr>
        <w:t xml:space="preserve"> </w:t>
      </w:r>
      <w:r w:rsidR="00341B30">
        <w:rPr>
          <w:rFonts w:cs="Arial"/>
          <w:szCs w:val="24"/>
        </w:rPr>
        <w:t>2021</w:t>
      </w:r>
      <w:r>
        <w:rPr>
          <w:rFonts w:cs="Arial"/>
          <w:szCs w:val="24"/>
        </w:rPr>
        <w:t>.</w:t>
      </w:r>
    </w:p>
    <w:p w:rsidR="00DF3FE5" w:rsidRDefault="00DF3FE5" w:rsidP="00DF3FE5">
      <w:pPr>
        <w:jc w:val="both"/>
        <w:rPr>
          <w:rFonts w:cs="Arial"/>
          <w:szCs w:val="24"/>
        </w:rPr>
      </w:pPr>
    </w:p>
    <w:p w:rsidR="00DF3FE5" w:rsidRDefault="00DF3FE5" w:rsidP="00DF3FE5">
      <w:pPr>
        <w:jc w:val="both"/>
        <w:rPr>
          <w:rFonts w:cs="Arial"/>
          <w:szCs w:val="24"/>
        </w:rPr>
      </w:pPr>
    </w:p>
    <w:p w:rsidR="00DF3FE5" w:rsidRDefault="00DF3FE5" w:rsidP="00DF3FE5">
      <w:pPr>
        <w:jc w:val="both"/>
        <w:rPr>
          <w:rFonts w:cs="Arial"/>
          <w:szCs w:val="24"/>
        </w:rPr>
      </w:pPr>
    </w:p>
    <w:p w:rsidR="00DF3FE5" w:rsidRDefault="00DF3FE5" w:rsidP="00DF3FE5">
      <w:pPr>
        <w:jc w:val="both"/>
        <w:rPr>
          <w:rFonts w:cs="Arial"/>
          <w:szCs w:val="24"/>
        </w:rPr>
      </w:pPr>
      <w:r>
        <w:rPr>
          <w:rFonts w:cs="Arial"/>
          <w:szCs w:val="24"/>
        </w:rPr>
        <w:t>Assinatura:</w:t>
      </w:r>
      <w:r>
        <w:rPr>
          <w:rFonts w:eastAsia="Arial" w:cs="Arial"/>
          <w:szCs w:val="24"/>
        </w:rPr>
        <w:t xml:space="preserve"> </w:t>
      </w:r>
      <w:r>
        <w:rPr>
          <w:rFonts w:cs="Arial"/>
          <w:szCs w:val="24"/>
        </w:rPr>
        <w:t>___________________________________</w:t>
      </w:r>
    </w:p>
    <w:p w:rsidR="00DF3FE5" w:rsidRDefault="00DF3FE5" w:rsidP="00DF3FE5">
      <w:pPr>
        <w:rPr>
          <w:rFonts w:cs="Arial"/>
          <w:szCs w:val="24"/>
        </w:rPr>
      </w:pPr>
    </w:p>
    <w:p w:rsidR="00DF3FE5" w:rsidRDefault="00DF3FE5" w:rsidP="00DF3FE5">
      <w:pPr>
        <w:rPr>
          <w:rFonts w:eastAsia="Arial" w:cs="Arial"/>
          <w:szCs w:val="24"/>
        </w:rPr>
      </w:pPr>
      <w:r>
        <w:rPr>
          <w:rFonts w:cs="Arial"/>
          <w:szCs w:val="24"/>
        </w:rPr>
        <w:t xml:space="preserve">                 </w:t>
      </w:r>
    </w:p>
    <w:p w:rsidR="00DF3FE5" w:rsidRDefault="00DF3FE5" w:rsidP="00DF3FE5">
      <w:pPr>
        <w:rPr>
          <w:rFonts w:cs="Arial"/>
          <w:szCs w:val="24"/>
        </w:rPr>
      </w:pPr>
      <w:r>
        <w:rPr>
          <w:rFonts w:cs="Arial"/>
          <w:szCs w:val="24"/>
        </w:rPr>
        <w:t xml:space="preserve">                     Razão</w:t>
      </w:r>
      <w:r>
        <w:rPr>
          <w:rFonts w:eastAsia="Arial" w:cs="Arial"/>
          <w:szCs w:val="24"/>
        </w:rPr>
        <w:t xml:space="preserve"> </w:t>
      </w:r>
      <w:r>
        <w:rPr>
          <w:rFonts w:cs="Arial"/>
          <w:szCs w:val="24"/>
        </w:rPr>
        <w:t>Social</w:t>
      </w:r>
      <w:r>
        <w:rPr>
          <w:rFonts w:eastAsia="Arial" w:cs="Arial"/>
          <w:szCs w:val="24"/>
        </w:rPr>
        <w:t xml:space="preserve"> </w:t>
      </w:r>
      <w:r>
        <w:rPr>
          <w:rFonts w:cs="Arial"/>
          <w:szCs w:val="24"/>
        </w:rPr>
        <w:t>da</w:t>
      </w:r>
      <w:r>
        <w:rPr>
          <w:rFonts w:eastAsia="Arial" w:cs="Arial"/>
          <w:szCs w:val="24"/>
        </w:rPr>
        <w:t xml:space="preserve"> </w:t>
      </w:r>
      <w:r>
        <w:rPr>
          <w:rFonts w:cs="Arial"/>
          <w:szCs w:val="24"/>
        </w:rPr>
        <w:t>licitante</w:t>
      </w:r>
      <w:r>
        <w:rPr>
          <w:rFonts w:eastAsia="Arial" w:cs="Arial"/>
          <w:szCs w:val="24"/>
        </w:rPr>
        <w:t xml:space="preserve"> </w:t>
      </w:r>
      <w:r>
        <w:rPr>
          <w:rFonts w:cs="Arial"/>
          <w:szCs w:val="24"/>
        </w:rPr>
        <w:t>e</w:t>
      </w:r>
      <w:r>
        <w:rPr>
          <w:rFonts w:eastAsia="Arial" w:cs="Arial"/>
          <w:szCs w:val="24"/>
        </w:rPr>
        <w:t xml:space="preserve"> </w:t>
      </w:r>
      <w:r>
        <w:rPr>
          <w:rFonts w:cs="Arial"/>
          <w:szCs w:val="24"/>
        </w:rPr>
        <w:t>CARIMBO</w:t>
      </w:r>
      <w:r>
        <w:rPr>
          <w:rFonts w:eastAsia="Arial" w:cs="Arial"/>
          <w:szCs w:val="24"/>
        </w:rPr>
        <w:t xml:space="preserve"> </w:t>
      </w:r>
      <w:r>
        <w:rPr>
          <w:rFonts w:cs="Arial"/>
          <w:szCs w:val="24"/>
        </w:rPr>
        <w:t>COM</w:t>
      </w:r>
      <w:r>
        <w:rPr>
          <w:rFonts w:eastAsia="Arial" w:cs="Arial"/>
          <w:szCs w:val="24"/>
        </w:rPr>
        <w:t xml:space="preserve"> </w:t>
      </w:r>
      <w:r>
        <w:rPr>
          <w:rFonts w:cs="Arial"/>
          <w:szCs w:val="24"/>
        </w:rPr>
        <w:t>CNPJ</w:t>
      </w: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r>
        <w:rPr>
          <w:rFonts w:cs="Arial"/>
          <w:szCs w:val="24"/>
        </w:rPr>
        <w:t>OBSERVAÇÃO:</w:t>
      </w:r>
      <w:r>
        <w:rPr>
          <w:rFonts w:eastAsia="Arial" w:cs="Arial"/>
          <w:szCs w:val="24"/>
        </w:rPr>
        <w:t xml:space="preserve"> </w:t>
      </w:r>
      <w:r>
        <w:rPr>
          <w:rFonts w:cs="Arial"/>
          <w:szCs w:val="24"/>
        </w:rPr>
        <w:t>APRESENTAR</w:t>
      </w:r>
      <w:r>
        <w:rPr>
          <w:rFonts w:eastAsia="Arial" w:cs="Arial"/>
          <w:szCs w:val="24"/>
        </w:rPr>
        <w:t xml:space="preserve"> </w:t>
      </w:r>
      <w:r>
        <w:rPr>
          <w:rFonts w:cs="Arial"/>
          <w:szCs w:val="24"/>
        </w:rPr>
        <w:t>DENTRO</w:t>
      </w:r>
      <w:r>
        <w:rPr>
          <w:rFonts w:eastAsia="Arial" w:cs="Arial"/>
          <w:szCs w:val="24"/>
        </w:rPr>
        <w:t xml:space="preserve"> </w:t>
      </w:r>
      <w:r>
        <w:rPr>
          <w:rFonts w:cs="Arial"/>
          <w:szCs w:val="24"/>
        </w:rPr>
        <w:t>DO</w:t>
      </w:r>
      <w:r>
        <w:rPr>
          <w:rFonts w:eastAsia="Arial" w:cs="Arial"/>
          <w:szCs w:val="24"/>
        </w:rPr>
        <w:t xml:space="preserve"> </w:t>
      </w:r>
      <w:r>
        <w:rPr>
          <w:rFonts w:cs="Arial"/>
          <w:szCs w:val="24"/>
        </w:rPr>
        <w:t>ENVELOPE</w:t>
      </w:r>
      <w:r>
        <w:rPr>
          <w:rFonts w:eastAsia="Arial" w:cs="Arial"/>
          <w:szCs w:val="24"/>
        </w:rPr>
        <w:t xml:space="preserve"> </w:t>
      </w:r>
      <w:r>
        <w:rPr>
          <w:rFonts w:cs="Arial"/>
          <w:szCs w:val="24"/>
        </w:rPr>
        <w:t>DE</w:t>
      </w:r>
      <w:r>
        <w:rPr>
          <w:rFonts w:eastAsia="Arial" w:cs="Arial"/>
          <w:szCs w:val="24"/>
        </w:rPr>
        <w:t xml:space="preserve"> </w:t>
      </w:r>
      <w:r>
        <w:rPr>
          <w:rFonts w:cs="Arial"/>
          <w:szCs w:val="24"/>
        </w:rPr>
        <w:t>HABILITAÇÃO</w:t>
      </w:r>
      <w:r>
        <w:rPr>
          <w:rFonts w:eastAsia="Arial" w:cs="Arial"/>
          <w:szCs w:val="24"/>
        </w:rPr>
        <w:t xml:space="preserve"> </w:t>
      </w:r>
      <w:r>
        <w:rPr>
          <w:rFonts w:cs="Arial"/>
          <w:szCs w:val="24"/>
        </w:rPr>
        <w:t>(ENVELOPE</w:t>
      </w:r>
      <w:r>
        <w:rPr>
          <w:rFonts w:eastAsia="Arial" w:cs="Arial"/>
          <w:szCs w:val="24"/>
        </w:rPr>
        <w:t xml:space="preserve"> </w:t>
      </w:r>
      <w:r>
        <w:rPr>
          <w:rFonts w:cs="Arial"/>
          <w:szCs w:val="24"/>
        </w:rPr>
        <w:t>N.º</w:t>
      </w:r>
      <w:r>
        <w:rPr>
          <w:rFonts w:eastAsia="Arial" w:cs="Arial"/>
          <w:szCs w:val="24"/>
        </w:rPr>
        <w:t xml:space="preserve"> </w:t>
      </w:r>
      <w:r>
        <w:rPr>
          <w:rFonts w:cs="Arial"/>
          <w:szCs w:val="24"/>
        </w:rPr>
        <w:t>02)</w:t>
      </w: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p>
    <w:p w:rsidR="00DF3FE5" w:rsidRDefault="00DF3FE5" w:rsidP="00DF3FE5">
      <w:pPr>
        <w:rPr>
          <w:rFonts w:cs="Arial"/>
          <w:szCs w:val="24"/>
        </w:rPr>
      </w:pPr>
      <w:r>
        <w:rPr>
          <w:rFonts w:cs="Arial"/>
          <w:szCs w:val="24"/>
        </w:rPr>
        <w:t>ANEXO</w:t>
      </w:r>
      <w:r>
        <w:rPr>
          <w:rFonts w:eastAsia="Arial" w:cs="Arial"/>
          <w:szCs w:val="24"/>
        </w:rPr>
        <w:t xml:space="preserve"> </w:t>
      </w:r>
      <w:r>
        <w:rPr>
          <w:rFonts w:cs="Arial"/>
          <w:szCs w:val="24"/>
        </w:rPr>
        <w:t>IV</w:t>
      </w:r>
      <w:r>
        <w:rPr>
          <w:rFonts w:eastAsia="Arial" w:cs="Arial"/>
          <w:szCs w:val="24"/>
        </w:rPr>
        <w:t xml:space="preserve"> </w:t>
      </w:r>
      <w:r>
        <w:rPr>
          <w:rFonts w:cs="Arial"/>
          <w:szCs w:val="24"/>
        </w:rPr>
        <w:t>-</w:t>
      </w:r>
      <w:r>
        <w:rPr>
          <w:rFonts w:eastAsia="Arial" w:cs="Arial"/>
          <w:szCs w:val="24"/>
        </w:rPr>
        <w:t xml:space="preserve"> </w:t>
      </w:r>
      <w:r>
        <w:rPr>
          <w:rFonts w:cs="Arial"/>
          <w:szCs w:val="24"/>
        </w:rPr>
        <w:t>MODELO</w:t>
      </w:r>
      <w:r>
        <w:rPr>
          <w:rFonts w:eastAsia="Arial" w:cs="Arial"/>
          <w:szCs w:val="24"/>
        </w:rPr>
        <w:t xml:space="preserve"> </w:t>
      </w:r>
      <w:r>
        <w:rPr>
          <w:rFonts w:cs="Arial"/>
          <w:szCs w:val="24"/>
        </w:rPr>
        <w:t>DE</w:t>
      </w:r>
      <w:r>
        <w:rPr>
          <w:rFonts w:eastAsia="Arial" w:cs="Arial"/>
          <w:szCs w:val="24"/>
        </w:rPr>
        <w:t xml:space="preserve"> </w:t>
      </w:r>
      <w:r>
        <w:rPr>
          <w:rFonts w:cs="Arial"/>
          <w:szCs w:val="24"/>
        </w:rPr>
        <w:t>DECLARAÇÃO</w:t>
      </w:r>
      <w:r>
        <w:rPr>
          <w:rFonts w:eastAsia="Arial" w:cs="Arial"/>
          <w:szCs w:val="24"/>
        </w:rPr>
        <w:t xml:space="preserve"> </w:t>
      </w:r>
      <w:r>
        <w:rPr>
          <w:rFonts w:cs="Arial"/>
          <w:szCs w:val="24"/>
        </w:rPr>
        <w:t>DE</w:t>
      </w:r>
      <w:r>
        <w:rPr>
          <w:rFonts w:eastAsia="Arial" w:cs="Arial"/>
          <w:szCs w:val="24"/>
        </w:rPr>
        <w:t xml:space="preserve"> </w:t>
      </w:r>
      <w:r>
        <w:rPr>
          <w:rFonts w:cs="Arial"/>
          <w:szCs w:val="24"/>
        </w:rPr>
        <w:t>IDONEIDADE</w:t>
      </w:r>
      <w:r>
        <w:rPr>
          <w:rFonts w:eastAsia="Arial" w:cs="Arial"/>
          <w:szCs w:val="24"/>
        </w:rPr>
        <w:t xml:space="preserve"> </w:t>
      </w:r>
      <w:r>
        <w:rPr>
          <w:rFonts w:cs="Arial"/>
          <w:szCs w:val="24"/>
        </w:rPr>
        <w:t>E</w:t>
      </w:r>
      <w:r>
        <w:rPr>
          <w:rFonts w:eastAsia="Arial" w:cs="Arial"/>
          <w:szCs w:val="24"/>
        </w:rPr>
        <w:t xml:space="preserve"> </w:t>
      </w:r>
      <w:r>
        <w:rPr>
          <w:rFonts w:cs="Arial"/>
          <w:szCs w:val="24"/>
        </w:rPr>
        <w:t>DE</w:t>
      </w:r>
      <w:r>
        <w:rPr>
          <w:rFonts w:eastAsia="Arial" w:cs="Arial"/>
          <w:szCs w:val="24"/>
        </w:rPr>
        <w:t xml:space="preserve"> </w:t>
      </w:r>
      <w:r>
        <w:rPr>
          <w:rFonts w:cs="Arial"/>
          <w:szCs w:val="24"/>
        </w:rPr>
        <w:t>CUMPRIMENTO</w:t>
      </w:r>
      <w:r>
        <w:rPr>
          <w:rFonts w:eastAsia="Arial" w:cs="Arial"/>
          <w:szCs w:val="24"/>
        </w:rPr>
        <w:t xml:space="preserve"> </w:t>
      </w:r>
      <w:r>
        <w:rPr>
          <w:rFonts w:cs="Arial"/>
          <w:szCs w:val="24"/>
        </w:rPr>
        <w:t>AO</w:t>
      </w:r>
      <w:r>
        <w:rPr>
          <w:rFonts w:eastAsia="Arial" w:cs="Arial"/>
          <w:szCs w:val="24"/>
        </w:rPr>
        <w:t xml:space="preserve"> </w:t>
      </w:r>
      <w:r>
        <w:rPr>
          <w:rFonts w:cs="Arial"/>
          <w:szCs w:val="24"/>
        </w:rPr>
        <w:t>DISPOSTO</w:t>
      </w:r>
      <w:r>
        <w:rPr>
          <w:rFonts w:eastAsia="Arial" w:cs="Arial"/>
          <w:szCs w:val="24"/>
        </w:rPr>
        <w:t xml:space="preserve"> </w:t>
      </w:r>
      <w:r>
        <w:rPr>
          <w:rFonts w:cs="Arial"/>
          <w:szCs w:val="24"/>
        </w:rPr>
        <w:t>NO</w:t>
      </w:r>
      <w:r>
        <w:rPr>
          <w:rFonts w:eastAsia="Arial" w:cs="Arial"/>
          <w:szCs w:val="24"/>
        </w:rPr>
        <w:t xml:space="preserve"> </w:t>
      </w:r>
      <w:r>
        <w:rPr>
          <w:rFonts w:cs="Arial"/>
          <w:szCs w:val="24"/>
        </w:rPr>
        <w:t>INCISO</w:t>
      </w:r>
      <w:r>
        <w:rPr>
          <w:rFonts w:eastAsia="Arial" w:cs="Arial"/>
          <w:szCs w:val="24"/>
        </w:rPr>
        <w:t xml:space="preserve"> </w:t>
      </w:r>
      <w:r>
        <w:rPr>
          <w:rFonts w:cs="Arial"/>
          <w:szCs w:val="24"/>
        </w:rPr>
        <w:t>XXXIII</w:t>
      </w:r>
      <w:r>
        <w:rPr>
          <w:rFonts w:eastAsia="Arial" w:cs="Arial"/>
          <w:szCs w:val="24"/>
        </w:rPr>
        <w:t xml:space="preserve"> </w:t>
      </w:r>
      <w:r>
        <w:rPr>
          <w:rFonts w:cs="Arial"/>
          <w:szCs w:val="24"/>
        </w:rPr>
        <w:t>DO</w:t>
      </w:r>
      <w:r>
        <w:rPr>
          <w:rFonts w:eastAsia="Arial" w:cs="Arial"/>
          <w:szCs w:val="24"/>
        </w:rPr>
        <w:t xml:space="preserve"> </w:t>
      </w:r>
      <w:r>
        <w:rPr>
          <w:rFonts w:cs="Arial"/>
          <w:szCs w:val="24"/>
        </w:rPr>
        <w:t>ART.</w:t>
      </w:r>
      <w:r>
        <w:rPr>
          <w:rFonts w:eastAsia="Arial" w:cs="Arial"/>
          <w:szCs w:val="24"/>
        </w:rPr>
        <w:t xml:space="preserve"> </w:t>
      </w:r>
      <w:r>
        <w:rPr>
          <w:rFonts w:cs="Arial"/>
          <w:szCs w:val="24"/>
        </w:rPr>
        <w:t>7º</w:t>
      </w:r>
      <w:r>
        <w:rPr>
          <w:rFonts w:eastAsia="Arial" w:cs="Arial"/>
          <w:szCs w:val="24"/>
        </w:rPr>
        <w:t xml:space="preserve"> </w:t>
      </w:r>
      <w:r>
        <w:rPr>
          <w:rFonts w:cs="Arial"/>
          <w:szCs w:val="24"/>
        </w:rPr>
        <w:t>DA</w:t>
      </w:r>
      <w:r>
        <w:rPr>
          <w:rFonts w:eastAsia="Arial" w:cs="Arial"/>
          <w:szCs w:val="24"/>
        </w:rPr>
        <w:t xml:space="preserve"> </w:t>
      </w:r>
      <w:r>
        <w:rPr>
          <w:rFonts w:cs="Arial"/>
          <w:szCs w:val="24"/>
        </w:rPr>
        <w:t>CONSTITUIÇÃO</w:t>
      </w:r>
      <w:r>
        <w:rPr>
          <w:rFonts w:eastAsia="Arial" w:cs="Arial"/>
          <w:szCs w:val="24"/>
        </w:rPr>
        <w:t xml:space="preserve"> </w:t>
      </w:r>
      <w:r>
        <w:rPr>
          <w:rFonts w:cs="Arial"/>
          <w:szCs w:val="24"/>
        </w:rPr>
        <w:t>FEDERAL;</w:t>
      </w:r>
      <w:r>
        <w:rPr>
          <w:rFonts w:eastAsia="Arial" w:cs="Arial"/>
          <w:szCs w:val="24"/>
        </w:rPr>
        <w:t xml:space="preserve"> </w:t>
      </w:r>
    </w:p>
    <w:p w:rsidR="00DF3FE5" w:rsidRDefault="00DF3FE5" w:rsidP="00DF3FE5">
      <w:pPr>
        <w:rPr>
          <w:rFonts w:eastAsia="Arial" w:cs="Arial"/>
          <w:szCs w:val="24"/>
        </w:rPr>
      </w:pPr>
    </w:p>
    <w:p w:rsidR="00DF3FE5" w:rsidRDefault="00DF3FE5" w:rsidP="00DF3FE5">
      <w:pPr>
        <w:rPr>
          <w:rFonts w:cs="Arial"/>
          <w:szCs w:val="24"/>
        </w:rPr>
      </w:pPr>
    </w:p>
    <w:p w:rsidR="00DF3FE5" w:rsidRDefault="00DF3FE5" w:rsidP="00DF3FE5">
      <w:pPr>
        <w:rPr>
          <w:rFonts w:cs="Arial"/>
          <w:szCs w:val="24"/>
        </w:rPr>
      </w:pPr>
      <w:r>
        <w:rPr>
          <w:rFonts w:cs="Arial"/>
          <w:szCs w:val="24"/>
        </w:rPr>
        <w:t>DECLARAÇÃO</w:t>
      </w:r>
    </w:p>
    <w:p w:rsidR="00DF3FE5" w:rsidRDefault="00DF3FE5" w:rsidP="00DF3FE5">
      <w:pPr>
        <w:rPr>
          <w:rFonts w:cs="Arial"/>
          <w:szCs w:val="24"/>
        </w:rPr>
      </w:pPr>
    </w:p>
    <w:p w:rsidR="00DF3FE5" w:rsidRDefault="00DF3FE5" w:rsidP="00DF3FE5">
      <w:pPr>
        <w:rPr>
          <w:rFonts w:cs="Arial"/>
          <w:szCs w:val="24"/>
        </w:rPr>
      </w:pPr>
      <w:r>
        <w:rPr>
          <w:rFonts w:cs="Arial"/>
          <w:szCs w:val="24"/>
        </w:rPr>
        <w:t>Ref.</w:t>
      </w:r>
      <w:r>
        <w:rPr>
          <w:rFonts w:eastAsia="Arial" w:cs="Arial"/>
          <w:szCs w:val="24"/>
        </w:rPr>
        <w:t xml:space="preserve"> </w:t>
      </w:r>
      <w:r>
        <w:rPr>
          <w:rFonts w:cs="Arial"/>
          <w:szCs w:val="24"/>
        </w:rPr>
        <w:t>Ao</w:t>
      </w:r>
      <w:r>
        <w:rPr>
          <w:rFonts w:eastAsia="Arial" w:cs="Arial"/>
          <w:szCs w:val="24"/>
        </w:rPr>
        <w:t xml:space="preserve"> </w:t>
      </w:r>
      <w:r>
        <w:rPr>
          <w:rFonts w:cs="Arial"/>
          <w:szCs w:val="24"/>
        </w:rPr>
        <w:t>Pregão</w:t>
      </w:r>
      <w:r>
        <w:rPr>
          <w:rFonts w:eastAsia="Arial" w:cs="Arial"/>
          <w:szCs w:val="24"/>
        </w:rPr>
        <w:t xml:space="preserve"> </w:t>
      </w:r>
      <w:r>
        <w:rPr>
          <w:rFonts w:cs="Arial"/>
          <w:szCs w:val="24"/>
        </w:rPr>
        <w:t>Presencial</w:t>
      </w:r>
      <w:r>
        <w:rPr>
          <w:rFonts w:eastAsia="Arial" w:cs="Arial"/>
          <w:szCs w:val="24"/>
        </w:rPr>
        <w:t xml:space="preserve"> </w:t>
      </w:r>
      <w:r>
        <w:rPr>
          <w:rFonts w:cs="Arial"/>
          <w:szCs w:val="24"/>
        </w:rPr>
        <w:t>n.º</w:t>
      </w:r>
      <w:r w:rsidR="00662D3B">
        <w:rPr>
          <w:rFonts w:eastAsia="Arial" w:cs="Arial"/>
          <w:szCs w:val="24"/>
        </w:rPr>
        <w:t xml:space="preserve"> 012</w:t>
      </w:r>
      <w:r w:rsidR="00662D3B">
        <w:rPr>
          <w:rFonts w:cs="Arial"/>
          <w:szCs w:val="24"/>
        </w:rPr>
        <w:t>/2021</w:t>
      </w:r>
      <w:r>
        <w:rPr>
          <w:rFonts w:cs="Arial"/>
          <w:szCs w:val="24"/>
        </w:rPr>
        <w:t>:</w:t>
      </w:r>
      <w:r>
        <w:rPr>
          <w:rFonts w:eastAsia="Arial" w:cs="Arial"/>
          <w:szCs w:val="24"/>
        </w:rPr>
        <w:t xml:space="preserve"> </w:t>
      </w:r>
    </w:p>
    <w:p w:rsidR="00DF3FE5" w:rsidRDefault="00DF3FE5" w:rsidP="00DF3FE5">
      <w:pPr>
        <w:rPr>
          <w:rFonts w:eastAsia="Arial" w:cs="Arial"/>
          <w:szCs w:val="24"/>
        </w:rPr>
      </w:pPr>
    </w:p>
    <w:p w:rsidR="00DF3FE5" w:rsidRDefault="00DF3FE5" w:rsidP="00DF3FE5">
      <w:pPr>
        <w:rPr>
          <w:rFonts w:cs="Arial"/>
          <w:szCs w:val="24"/>
        </w:rPr>
      </w:pPr>
      <w:r>
        <w:rPr>
          <w:rFonts w:eastAsia="Arial" w:cs="Arial"/>
          <w:szCs w:val="24"/>
        </w:rPr>
        <w:t xml:space="preserve">                           </w:t>
      </w:r>
    </w:p>
    <w:p w:rsidR="00DF3FE5" w:rsidRDefault="00DF3FE5" w:rsidP="00DF3FE5">
      <w:pPr>
        <w:jc w:val="both"/>
        <w:rPr>
          <w:rFonts w:cs="Arial"/>
          <w:szCs w:val="24"/>
        </w:rPr>
      </w:pPr>
      <w:r>
        <w:rPr>
          <w:rFonts w:cs="Arial"/>
          <w:szCs w:val="24"/>
        </w:rPr>
        <w:t>____________________________________________,</w:t>
      </w:r>
      <w:proofErr w:type="gramStart"/>
      <w:r>
        <w:rPr>
          <w:rFonts w:eastAsia="Arial" w:cs="Arial"/>
          <w:szCs w:val="24"/>
        </w:rPr>
        <w:t xml:space="preserve">  </w:t>
      </w:r>
      <w:proofErr w:type="gramEnd"/>
      <w:r>
        <w:rPr>
          <w:rFonts w:cs="Arial"/>
          <w:szCs w:val="24"/>
        </w:rPr>
        <w:t>inscrita</w:t>
      </w:r>
      <w:r>
        <w:rPr>
          <w:rFonts w:eastAsia="Arial" w:cs="Arial"/>
          <w:szCs w:val="24"/>
        </w:rPr>
        <w:t xml:space="preserve"> </w:t>
      </w:r>
      <w:r>
        <w:rPr>
          <w:rFonts w:cs="Arial"/>
          <w:szCs w:val="24"/>
        </w:rPr>
        <w:t>no</w:t>
      </w:r>
      <w:r>
        <w:rPr>
          <w:rFonts w:eastAsia="Arial" w:cs="Arial"/>
          <w:szCs w:val="24"/>
        </w:rPr>
        <w:t xml:space="preserve"> </w:t>
      </w:r>
      <w:r>
        <w:rPr>
          <w:rFonts w:cs="Arial"/>
          <w:szCs w:val="24"/>
        </w:rPr>
        <w:t>CNPJ</w:t>
      </w:r>
      <w:r>
        <w:rPr>
          <w:rFonts w:eastAsia="Arial" w:cs="Arial"/>
          <w:szCs w:val="24"/>
        </w:rPr>
        <w:t xml:space="preserve"> </w:t>
      </w:r>
      <w:r>
        <w:rPr>
          <w:rFonts w:cs="Arial"/>
          <w:szCs w:val="24"/>
        </w:rPr>
        <w:t>nº</w:t>
      </w:r>
      <w:r>
        <w:rPr>
          <w:rFonts w:eastAsia="Arial" w:cs="Arial"/>
          <w:szCs w:val="24"/>
        </w:rPr>
        <w:t xml:space="preserve"> </w:t>
      </w:r>
      <w:r>
        <w:rPr>
          <w:rFonts w:cs="Arial"/>
          <w:szCs w:val="24"/>
        </w:rPr>
        <w:t>_________________________,</w:t>
      </w:r>
      <w:r>
        <w:rPr>
          <w:rFonts w:eastAsia="Arial" w:cs="Arial"/>
          <w:szCs w:val="24"/>
        </w:rPr>
        <w:t xml:space="preserve"> </w:t>
      </w:r>
      <w:r>
        <w:rPr>
          <w:rFonts w:cs="Arial"/>
          <w:szCs w:val="24"/>
        </w:rPr>
        <w:t>por</w:t>
      </w:r>
      <w:r>
        <w:rPr>
          <w:rFonts w:eastAsia="Arial" w:cs="Arial"/>
          <w:szCs w:val="24"/>
        </w:rPr>
        <w:t xml:space="preserve">  </w:t>
      </w:r>
      <w:r>
        <w:rPr>
          <w:rFonts w:cs="Arial"/>
          <w:szCs w:val="24"/>
        </w:rPr>
        <w:t>intermédio</w:t>
      </w:r>
      <w:r>
        <w:rPr>
          <w:rFonts w:eastAsia="Arial" w:cs="Arial"/>
          <w:szCs w:val="24"/>
        </w:rPr>
        <w:t xml:space="preserve">  </w:t>
      </w:r>
      <w:r>
        <w:rPr>
          <w:rFonts w:cs="Arial"/>
          <w:szCs w:val="24"/>
        </w:rPr>
        <w:t>de</w:t>
      </w:r>
      <w:r>
        <w:rPr>
          <w:rFonts w:eastAsia="Arial" w:cs="Arial"/>
          <w:szCs w:val="24"/>
        </w:rPr>
        <w:t xml:space="preserve">  </w:t>
      </w:r>
      <w:r>
        <w:rPr>
          <w:rFonts w:cs="Arial"/>
          <w:szCs w:val="24"/>
        </w:rPr>
        <w:t>seu</w:t>
      </w:r>
      <w:r>
        <w:rPr>
          <w:rFonts w:eastAsia="Arial" w:cs="Arial"/>
          <w:szCs w:val="24"/>
        </w:rPr>
        <w:t xml:space="preserve">  </w:t>
      </w:r>
      <w:r>
        <w:rPr>
          <w:rFonts w:cs="Arial"/>
          <w:szCs w:val="24"/>
        </w:rPr>
        <w:t>representante</w:t>
      </w:r>
      <w:r>
        <w:rPr>
          <w:rFonts w:eastAsia="Arial" w:cs="Arial"/>
          <w:szCs w:val="24"/>
        </w:rPr>
        <w:t xml:space="preserve">  </w:t>
      </w:r>
      <w:r>
        <w:rPr>
          <w:rFonts w:cs="Arial"/>
          <w:szCs w:val="24"/>
        </w:rPr>
        <w:t>legal,</w:t>
      </w:r>
      <w:r>
        <w:rPr>
          <w:rFonts w:eastAsia="Arial" w:cs="Arial"/>
          <w:szCs w:val="24"/>
        </w:rPr>
        <w:t xml:space="preserve">  </w:t>
      </w:r>
      <w:r>
        <w:rPr>
          <w:rFonts w:cs="Arial"/>
          <w:szCs w:val="24"/>
        </w:rPr>
        <w:t>o(a)</w:t>
      </w:r>
      <w:r>
        <w:rPr>
          <w:rFonts w:eastAsia="Arial" w:cs="Arial"/>
          <w:szCs w:val="24"/>
        </w:rPr>
        <w:t xml:space="preserve"> </w:t>
      </w:r>
      <w:proofErr w:type="spellStart"/>
      <w:r>
        <w:rPr>
          <w:rFonts w:cs="Arial"/>
          <w:szCs w:val="24"/>
        </w:rPr>
        <w:t>Sr</w:t>
      </w:r>
      <w:proofErr w:type="spellEnd"/>
      <w:r>
        <w:rPr>
          <w:rFonts w:cs="Arial"/>
          <w:szCs w:val="24"/>
        </w:rPr>
        <w:t>(a).</w:t>
      </w:r>
      <w:r>
        <w:rPr>
          <w:rFonts w:eastAsia="Arial" w:cs="Arial"/>
          <w:szCs w:val="24"/>
        </w:rPr>
        <w:t xml:space="preserve"> </w:t>
      </w:r>
      <w:r>
        <w:rPr>
          <w:rFonts w:cs="Arial"/>
          <w:szCs w:val="24"/>
        </w:rPr>
        <w:t>________________________________________,</w:t>
      </w:r>
      <w:r>
        <w:rPr>
          <w:rFonts w:eastAsia="Arial" w:cs="Arial"/>
          <w:szCs w:val="24"/>
        </w:rPr>
        <w:t xml:space="preserve"> </w:t>
      </w:r>
      <w:r>
        <w:rPr>
          <w:rFonts w:cs="Arial"/>
          <w:szCs w:val="24"/>
        </w:rPr>
        <w:t>portador</w:t>
      </w:r>
      <w:r>
        <w:rPr>
          <w:rFonts w:eastAsia="Arial" w:cs="Arial"/>
          <w:szCs w:val="24"/>
        </w:rPr>
        <w:t xml:space="preserve"> </w:t>
      </w:r>
      <w:r>
        <w:rPr>
          <w:rFonts w:cs="Arial"/>
          <w:szCs w:val="24"/>
        </w:rPr>
        <w:t>(a)</w:t>
      </w:r>
      <w:r>
        <w:rPr>
          <w:rFonts w:eastAsia="Arial" w:cs="Arial"/>
          <w:szCs w:val="24"/>
        </w:rPr>
        <w:t xml:space="preserve"> </w:t>
      </w:r>
      <w:r>
        <w:rPr>
          <w:rFonts w:cs="Arial"/>
          <w:szCs w:val="24"/>
        </w:rPr>
        <w:t>da</w:t>
      </w:r>
      <w:r>
        <w:rPr>
          <w:rFonts w:eastAsia="Arial" w:cs="Arial"/>
          <w:szCs w:val="24"/>
        </w:rPr>
        <w:t xml:space="preserve"> </w:t>
      </w:r>
      <w:r>
        <w:rPr>
          <w:rFonts w:cs="Arial"/>
          <w:szCs w:val="24"/>
        </w:rPr>
        <w:t>Carteira</w:t>
      </w:r>
      <w:r>
        <w:rPr>
          <w:rFonts w:eastAsia="Arial" w:cs="Arial"/>
          <w:szCs w:val="24"/>
        </w:rPr>
        <w:t xml:space="preserve"> </w:t>
      </w:r>
      <w:r>
        <w:rPr>
          <w:rFonts w:cs="Arial"/>
          <w:szCs w:val="24"/>
        </w:rPr>
        <w:t>de</w:t>
      </w:r>
      <w:r>
        <w:rPr>
          <w:rFonts w:eastAsia="Arial" w:cs="Arial"/>
          <w:szCs w:val="24"/>
        </w:rPr>
        <w:t xml:space="preserve"> </w:t>
      </w:r>
      <w:r>
        <w:rPr>
          <w:rFonts w:cs="Arial"/>
          <w:szCs w:val="24"/>
        </w:rPr>
        <w:t>Identidade</w:t>
      </w:r>
      <w:r>
        <w:rPr>
          <w:rFonts w:eastAsia="Arial" w:cs="Arial"/>
          <w:szCs w:val="24"/>
        </w:rPr>
        <w:t xml:space="preserve"> </w:t>
      </w:r>
      <w:r>
        <w:rPr>
          <w:rFonts w:cs="Arial"/>
          <w:szCs w:val="24"/>
        </w:rPr>
        <w:t>nº</w:t>
      </w:r>
      <w:r>
        <w:rPr>
          <w:rFonts w:eastAsia="Arial" w:cs="Arial"/>
          <w:szCs w:val="24"/>
        </w:rPr>
        <w:t xml:space="preserve"> </w:t>
      </w:r>
      <w:r>
        <w:rPr>
          <w:rFonts w:cs="Arial"/>
          <w:szCs w:val="24"/>
        </w:rPr>
        <w:t>________________________</w:t>
      </w:r>
      <w:r>
        <w:rPr>
          <w:rFonts w:eastAsia="Arial" w:cs="Arial"/>
          <w:szCs w:val="24"/>
        </w:rPr>
        <w:t xml:space="preserve"> </w:t>
      </w:r>
      <w:r>
        <w:rPr>
          <w:rFonts w:cs="Arial"/>
          <w:szCs w:val="24"/>
        </w:rPr>
        <w:t>e</w:t>
      </w:r>
      <w:r>
        <w:rPr>
          <w:rFonts w:eastAsia="Arial" w:cs="Arial"/>
          <w:szCs w:val="24"/>
        </w:rPr>
        <w:t xml:space="preserve"> </w:t>
      </w:r>
      <w:r>
        <w:rPr>
          <w:rFonts w:cs="Arial"/>
          <w:szCs w:val="24"/>
        </w:rPr>
        <w:t>do</w:t>
      </w:r>
      <w:r>
        <w:rPr>
          <w:rFonts w:eastAsia="Arial" w:cs="Arial"/>
          <w:szCs w:val="24"/>
        </w:rPr>
        <w:t xml:space="preserve"> </w:t>
      </w:r>
      <w:r>
        <w:rPr>
          <w:rFonts w:cs="Arial"/>
          <w:szCs w:val="24"/>
        </w:rPr>
        <w:t>CPF</w:t>
      </w:r>
      <w:r>
        <w:rPr>
          <w:rFonts w:eastAsia="Arial" w:cs="Arial"/>
          <w:szCs w:val="24"/>
        </w:rPr>
        <w:t xml:space="preserve"> </w:t>
      </w:r>
      <w:r>
        <w:rPr>
          <w:rFonts w:cs="Arial"/>
          <w:szCs w:val="24"/>
        </w:rPr>
        <w:t>nº_________________________,</w:t>
      </w:r>
      <w:r>
        <w:rPr>
          <w:rFonts w:eastAsia="Arial" w:cs="Arial"/>
          <w:szCs w:val="24"/>
        </w:rPr>
        <w:t xml:space="preserve"> </w:t>
      </w:r>
      <w:r>
        <w:rPr>
          <w:rFonts w:cs="Arial"/>
          <w:szCs w:val="24"/>
        </w:rPr>
        <w:t>DECLARA:</w:t>
      </w:r>
    </w:p>
    <w:p w:rsidR="00DF3FE5" w:rsidRDefault="00DF3FE5" w:rsidP="00DF3FE5">
      <w:pPr>
        <w:jc w:val="both"/>
        <w:rPr>
          <w:rFonts w:cs="Arial"/>
          <w:szCs w:val="24"/>
        </w:rPr>
      </w:pPr>
      <w:r>
        <w:rPr>
          <w:rFonts w:cs="Arial"/>
          <w:szCs w:val="24"/>
        </w:rPr>
        <w:tab/>
        <w:t>a)</w:t>
      </w:r>
      <w:r>
        <w:rPr>
          <w:rFonts w:eastAsia="Arial" w:cs="Arial"/>
          <w:szCs w:val="24"/>
        </w:rPr>
        <w:t xml:space="preserve"> </w:t>
      </w:r>
      <w:r>
        <w:rPr>
          <w:rFonts w:cs="Arial"/>
          <w:szCs w:val="24"/>
        </w:rPr>
        <w:t>que</w:t>
      </w:r>
      <w:r>
        <w:rPr>
          <w:rFonts w:eastAsia="Arial" w:cs="Arial"/>
          <w:szCs w:val="24"/>
        </w:rPr>
        <w:t xml:space="preserve"> </w:t>
      </w:r>
      <w:r>
        <w:rPr>
          <w:rFonts w:cs="Arial"/>
          <w:szCs w:val="24"/>
        </w:rPr>
        <w:t>sua</w:t>
      </w:r>
      <w:r>
        <w:rPr>
          <w:rFonts w:eastAsia="Arial" w:cs="Arial"/>
          <w:szCs w:val="24"/>
        </w:rPr>
        <w:t xml:space="preserve"> </w:t>
      </w:r>
      <w:r>
        <w:rPr>
          <w:rFonts w:cs="Arial"/>
          <w:szCs w:val="24"/>
        </w:rPr>
        <w:t>empresa</w:t>
      </w:r>
      <w:r>
        <w:rPr>
          <w:rFonts w:eastAsia="Arial" w:cs="Arial"/>
          <w:szCs w:val="24"/>
        </w:rPr>
        <w:t xml:space="preserve"> </w:t>
      </w:r>
      <w:r>
        <w:rPr>
          <w:rFonts w:cs="Arial"/>
          <w:szCs w:val="24"/>
        </w:rPr>
        <w:t>não</w:t>
      </w:r>
      <w:r>
        <w:rPr>
          <w:rFonts w:eastAsia="Arial" w:cs="Arial"/>
          <w:szCs w:val="24"/>
        </w:rPr>
        <w:t xml:space="preserve"> </w:t>
      </w:r>
      <w:r>
        <w:rPr>
          <w:rFonts w:cs="Arial"/>
          <w:szCs w:val="24"/>
        </w:rPr>
        <w:t>foi</w:t>
      </w:r>
      <w:r>
        <w:rPr>
          <w:rFonts w:eastAsia="Arial" w:cs="Arial"/>
          <w:szCs w:val="24"/>
        </w:rPr>
        <w:t xml:space="preserve"> </w:t>
      </w:r>
      <w:r>
        <w:rPr>
          <w:rFonts w:cs="Arial"/>
          <w:szCs w:val="24"/>
        </w:rPr>
        <w:t>considerada</w:t>
      </w:r>
      <w:r>
        <w:rPr>
          <w:rFonts w:eastAsia="Arial" w:cs="Arial"/>
          <w:szCs w:val="24"/>
        </w:rPr>
        <w:t xml:space="preserve"> </w:t>
      </w:r>
      <w:r>
        <w:rPr>
          <w:rFonts w:cs="Arial"/>
          <w:szCs w:val="24"/>
        </w:rPr>
        <w:t>inidônea</w:t>
      </w:r>
      <w:r>
        <w:rPr>
          <w:rFonts w:eastAsia="Arial" w:cs="Arial"/>
          <w:szCs w:val="24"/>
        </w:rPr>
        <w:t xml:space="preserve"> </w:t>
      </w:r>
      <w:r>
        <w:rPr>
          <w:rFonts w:cs="Arial"/>
          <w:szCs w:val="24"/>
        </w:rPr>
        <w:t>para</w:t>
      </w:r>
      <w:r>
        <w:rPr>
          <w:rFonts w:eastAsia="Arial" w:cs="Arial"/>
          <w:szCs w:val="24"/>
        </w:rPr>
        <w:t xml:space="preserve"> </w:t>
      </w:r>
      <w:r>
        <w:rPr>
          <w:rFonts w:cs="Arial"/>
          <w:szCs w:val="24"/>
        </w:rPr>
        <w:t>licitar</w:t>
      </w:r>
      <w:r>
        <w:rPr>
          <w:rFonts w:eastAsia="Arial" w:cs="Arial"/>
          <w:szCs w:val="24"/>
        </w:rPr>
        <w:t xml:space="preserve"> </w:t>
      </w:r>
      <w:r>
        <w:rPr>
          <w:rFonts w:cs="Arial"/>
          <w:szCs w:val="24"/>
        </w:rPr>
        <w:t>ou</w:t>
      </w:r>
      <w:r>
        <w:rPr>
          <w:rFonts w:eastAsia="Arial" w:cs="Arial"/>
          <w:szCs w:val="24"/>
        </w:rPr>
        <w:t xml:space="preserve"> </w:t>
      </w:r>
      <w:r>
        <w:rPr>
          <w:rFonts w:cs="Arial"/>
          <w:szCs w:val="24"/>
        </w:rPr>
        <w:t>contratar</w:t>
      </w:r>
      <w:proofErr w:type="gramStart"/>
      <w:r>
        <w:rPr>
          <w:rFonts w:eastAsia="Arial" w:cs="Arial"/>
          <w:szCs w:val="24"/>
        </w:rPr>
        <w:t xml:space="preserve">  </w:t>
      </w:r>
      <w:proofErr w:type="gramEnd"/>
      <w:r>
        <w:rPr>
          <w:rFonts w:cs="Arial"/>
          <w:szCs w:val="24"/>
        </w:rPr>
        <w:t>com</w:t>
      </w:r>
      <w:r>
        <w:rPr>
          <w:rFonts w:eastAsia="Arial" w:cs="Arial"/>
          <w:szCs w:val="24"/>
        </w:rPr>
        <w:t xml:space="preserve">  </w:t>
      </w:r>
      <w:r>
        <w:rPr>
          <w:rFonts w:cs="Arial"/>
          <w:szCs w:val="24"/>
        </w:rPr>
        <w:t>a</w:t>
      </w:r>
      <w:r>
        <w:rPr>
          <w:rFonts w:eastAsia="Arial" w:cs="Arial"/>
          <w:szCs w:val="24"/>
        </w:rPr>
        <w:t xml:space="preserve"> </w:t>
      </w:r>
      <w:r>
        <w:rPr>
          <w:rFonts w:cs="Arial"/>
          <w:szCs w:val="24"/>
        </w:rPr>
        <w:t>Administração</w:t>
      </w:r>
      <w:r>
        <w:rPr>
          <w:rFonts w:eastAsia="Arial" w:cs="Arial"/>
          <w:szCs w:val="24"/>
        </w:rPr>
        <w:t xml:space="preserve"> </w:t>
      </w:r>
      <w:r>
        <w:rPr>
          <w:rFonts w:cs="Arial"/>
          <w:szCs w:val="24"/>
        </w:rPr>
        <w:t>Pública,</w:t>
      </w:r>
      <w:r>
        <w:rPr>
          <w:rFonts w:eastAsia="Arial" w:cs="Arial"/>
          <w:szCs w:val="24"/>
        </w:rPr>
        <w:t xml:space="preserve">  </w:t>
      </w:r>
      <w:r>
        <w:rPr>
          <w:rFonts w:cs="Arial"/>
          <w:szCs w:val="24"/>
        </w:rPr>
        <w:t>nos</w:t>
      </w:r>
      <w:r>
        <w:rPr>
          <w:rFonts w:eastAsia="Arial" w:cs="Arial"/>
          <w:szCs w:val="24"/>
        </w:rPr>
        <w:t xml:space="preserve"> </w:t>
      </w:r>
      <w:r>
        <w:rPr>
          <w:rFonts w:cs="Arial"/>
          <w:szCs w:val="24"/>
        </w:rPr>
        <w:t>termos</w:t>
      </w:r>
      <w:r>
        <w:rPr>
          <w:rFonts w:eastAsia="Arial" w:cs="Arial"/>
          <w:szCs w:val="24"/>
        </w:rPr>
        <w:t xml:space="preserve"> </w:t>
      </w:r>
      <w:r>
        <w:rPr>
          <w:rFonts w:cs="Arial"/>
          <w:szCs w:val="24"/>
        </w:rPr>
        <w:t>do</w:t>
      </w:r>
      <w:r>
        <w:rPr>
          <w:rFonts w:eastAsia="Arial" w:cs="Arial"/>
          <w:szCs w:val="24"/>
        </w:rPr>
        <w:t xml:space="preserve"> </w:t>
      </w:r>
      <w:r>
        <w:rPr>
          <w:rFonts w:cs="Arial"/>
          <w:szCs w:val="24"/>
        </w:rPr>
        <w:t>inciso</w:t>
      </w:r>
      <w:r>
        <w:rPr>
          <w:rFonts w:eastAsia="Arial" w:cs="Arial"/>
          <w:szCs w:val="24"/>
        </w:rPr>
        <w:t xml:space="preserve"> </w:t>
      </w:r>
      <w:r>
        <w:rPr>
          <w:rFonts w:cs="Arial"/>
          <w:szCs w:val="24"/>
        </w:rPr>
        <w:t>IV,</w:t>
      </w:r>
      <w:r>
        <w:rPr>
          <w:rFonts w:eastAsia="Arial" w:cs="Arial"/>
          <w:szCs w:val="24"/>
        </w:rPr>
        <w:t xml:space="preserve">  </w:t>
      </w:r>
      <w:r>
        <w:rPr>
          <w:rFonts w:cs="Arial"/>
          <w:szCs w:val="24"/>
        </w:rPr>
        <w:t>do</w:t>
      </w:r>
      <w:r>
        <w:rPr>
          <w:rFonts w:eastAsia="Arial" w:cs="Arial"/>
          <w:szCs w:val="24"/>
        </w:rPr>
        <w:t xml:space="preserve"> </w:t>
      </w:r>
      <w:r>
        <w:rPr>
          <w:rFonts w:cs="Arial"/>
          <w:szCs w:val="24"/>
        </w:rPr>
        <w:t>artigo</w:t>
      </w:r>
      <w:r>
        <w:rPr>
          <w:rFonts w:eastAsia="Arial" w:cs="Arial"/>
          <w:szCs w:val="24"/>
        </w:rPr>
        <w:t xml:space="preserve"> </w:t>
      </w:r>
      <w:r>
        <w:rPr>
          <w:rFonts w:cs="Arial"/>
          <w:szCs w:val="24"/>
        </w:rPr>
        <w:t>87</w:t>
      </w:r>
      <w:r>
        <w:rPr>
          <w:rFonts w:eastAsia="Arial" w:cs="Arial"/>
          <w:szCs w:val="24"/>
        </w:rPr>
        <w:t xml:space="preserve"> </w:t>
      </w:r>
      <w:r>
        <w:rPr>
          <w:rFonts w:cs="Arial"/>
          <w:szCs w:val="24"/>
        </w:rPr>
        <w:t>da</w:t>
      </w:r>
      <w:r>
        <w:rPr>
          <w:rFonts w:eastAsia="Arial" w:cs="Arial"/>
          <w:szCs w:val="24"/>
        </w:rPr>
        <w:t xml:space="preserve"> </w:t>
      </w:r>
      <w:r>
        <w:rPr>
          <w:rFonts w:cs="Arial"/>
          <w:szCs w:val="24"/>
        </w:rPr>
        <w:t>Lei</w:t>
      </w:r>
      <w:r>
        <w:rPr>
          <w:rFonts w:eastAsia="Arial" w:cs="Arial"/>
          <w:szCs w:val="24"/>
        </w:rPr>
        <w:t xml:space="preserve"> </w:t>
      </w:r>
      <w:r>
        <w:rPr>
          <w:rFonts w:cs="Arial"/>
          <w:szCs w:val="24"/>
        </w:rPr>
        <w:t>n.</w:t>
      </w:r>
      <w:r>
        <w:rPr>
          <w:rFonts w:eastAsia="Arial" w:cs="Arial"/>
          <w:szCs w:val="24"/>
        </w:rPr>
        <w:t xml:space="preserve"> </w:t>
      </w:r>
      <w:r>
        <w:rPr>
          <w:rFonts w:cs="Arial"/>
          <w:szCs w:val="24"/>
        </w:rPr>
        <w:t>8.666/93</w:t>
      </w:r>
      <w:r>
        <w:rPr>
          <w:rFonts w:eastAsia="Arial" w:cs="Arial"/>
          <w:szCs w:val="24"/>
        </w:rPr>
        <w:t xml:space="preserve"> </w:t>
      </w:r>
      <w:r>
        <w:rPr>
          <w:rFonts w:cs="Arial"/>
          <w:szCs w:val="24"/>
        </w:rPr>
        <w:t>e</w:t>
      </w:r>
      <w:r>
        <w:rPr>
          <w:rFonts w:eastAsia="Arial" w:cs="Arial"/>
          <w:szCs w:val="24"/>
        </w:rPr>
        <w:t xml:space="preserve"> </w:t>
      </w:r>
      <w:r>
        <w:rPr>
          <w:rFonts w:cs="Arial"/>
          <w:szCs w:val="24"/>
        </w:rPr>
        <w:t>alterações</w:t>
      </w:r>
      <w:r>
        <w:rPr>
          <w:rFonts w:eastAsia="Arial" w:cs="Arial"/>
          <w:szCs w:val="24"/>
        </w:rPr>
        <w:t xml:space="preserve"> </w:t>
      </w:r>
      <w:r>
        <w:rPr>
          <w:rFonts w:cs="Arial"/>
          <w:szCs w:val="24"/>
        </w:rPr>
        <w:t>posteriores,</w:t>
      </w:r>
      <w:r>
        <w:rPr>
          <w:rFonts w:eastAsia="Arial" w:cs="Arial"/>
          <w:szCs w:val="24"/>
        </w:rPr>
        <w:t xml:space="preserve"> </w:t>
      </w:r>
      <w:r>
        <w:rPr>
          <w:rFonts w:cs="Arial"/>
          <w:szCs w:val="24"/>
        </w:rPr>
        <w:t>bem</w:t>
      </w:r>
      <w:r>
        <w:rPr>
          <w:rFonts w:eastAsia="Arial" w:cs="Arial"/>
          <w:szCs w:val="24"/>
        </w:rPr>
        <w:t xml:space="preserve"> </w:t>
      </w:r>
      <w:r>
        <w:rPr>
          <w:rFonts w:cs="Arial"/>
          <w:szCs w:val="24"/>
        </w:rPr>
        <w:t>como</w:t>
      </w:r>
      <w:r>
        <w:rPr>
          <w:rFonts w:eastAsia="Arial" w:cs="Arial"/>
          <w:szCs w:val="24"/>
        </w:rPr>
        <w:t xml:space="preserve"> </w:t>
      </w:r>
      <w:r>
        <w:rPr>
          <w:rFonts w:cs="Arial"/>
          <w:szCs w:val="24"/>
        </w:rPr>
        <w:t>em</w:t>
      </w:r>
      <w:r>
        <w:rPr>
          <w:rFonts w:eastAsia="Arial" w:cs="Arial"/>
          <w:szCs w:val="24"/>
        </w:rPr>
        <w:t xml:space="preserve"> </w:t>
      </w:r>
      <w:r>
        <w:rPr>
          <w:rFonts w:cs="Arial"/>
          <w:szCs w:val="24"/>
        </w:rPr>
        <w:t>cumprimento</w:t>
      </w:r>
      <w:r>
        <w:rPr>
          <w:rFonts w:eastAsia="Arial" w:cs="Arial"/>
          <w:szCs w:val="24"/>
        </w:rPr>
        <w:t xml:space="preserve"> </w:t>
      </w:r>
      <w:r>
        <w:rPr>
          <w:rFonts w:cs="Arial"/>
          <w:szCs w:val="24"/>
        </w:rPr>
        <w:t>ao</w:t>
      </w:r>
      <w:r>
        <w:rPr>
          <w:rFonts w:eastAsia="Arial" w:cs="Arial"/>
          <w:szCs w:val="24"/>
        </w:rPr>
        <w:t xml:space="preserve">  </w:t>
      </w:r>
      <w:r>
        <w:rPr>
          <w:rFonts w:cs="Arial"/>
          <w:szCs w:val="24"/>
        </w:rPr>
        <w:t>que</w:t>
      </w:r>
      <w:r>
        <w:rPr>
          <w:rFonts w:eastAsia="Arial" w:cs="Arial"/>
          <w:szCs w:val="24"/>
        </w:rPr>
        <w:t xml:space="preserve"> </w:t>
      </w:r>
      <w:r>
        <w:rPr>
          <w:rFonts w:cs="Arial"/>
          <w:szCs w:val="24"/>
        </w:rPr>
        <w:t>dispõe</w:t>
      </w:r>
      <w:r>
        <w:rPr>
          <w:rFonts w:eastAsia="Arial" w:cs="Arial"/>
          <w:szCs w:val="24"/>
        </w:rPr>
        <w:t xml:space="preserve">  </w:t>
      </w:r>
      <w:r>
        <w:rPr>
          <w:rFonts w:cs="Arial"/>
          <w:szCs w:val="24"/>
        </w:rPr>
        <w:t>o</w:t>
      </w:r>
      <w:r>
        <w:rPr>
          <w:rFonts w:eastAsia="Arial" w:cs="Arial"/>
          <w:szCs w:val="24"/>
        </w:rPr>
        <w:t xml:space="preserve"> </w:t>
      </w:r>
      <w:r>
        <w:rPr>
          <w:rFonts w:cs="Arial"/>
          <w:szCs w:val="24"/>
        </w:rPr>
        <w:t>parágrafo</w:t>
      </w:r>
      <w:r>
        <w:rPr>
          <w:rFonts w:eastAsia="Arial" w:cs="Arial"/>
          <w:szCs w:val="24"/>
        </w:rPr>
        <w:t xml:space="preserve"> </w:t>
      </w:r>
      <w:r>
        <w:rPr>
          <w:rFonts w:cs="Arial"/>
          <w:szCs w:val="24"/>
        </w:rPr>
        <w:t>2º</w:t>
      </w:r>
      <w:r>
        <w:rPr>
          <w:rFonts w:eastAsia="Arial" w:cs="Arial"/>
          <w:szCs w:val="24"/>
        </w:rPr>
        <w:t xml:space="preserve">  </w:t>
      </w:r>
      <w:r>
        <w:rPr>
          <w:rFonts w:cs="Arial"/>
          <w:szCs w:val="24"/>
        </w:rPr>
        <w:t>do</w:t>
      </w:r>
      <w:r>
        <w:rPr>
          <w:rFonts w:eastAsia="Arial" w:cs="Arial"/>
          <w:szCs w:val="24"/>
        </w:rPr>
        <w:t xml:space="preserve"> </w:t>
      </w:r>
      <w:r>
        <w:rPr>
          <w:rFonts w:cs="Arial"/>
          <w:szCs w:val="24"/>
        </w:rPr>
        <w:t>artigo</w:t>
      </w:r>
      <w:r>
        <w:rPr>
          <w:rFonts w:eastAsia="Arial" w:cs="Arial"/>
          <w:szCs w:val="24"/>
        </w:rPr>
        <w:t xml:space="preserve"> </w:t>
      </w:r>
      <w:r>
        <w:rPr>
          <w:rFonts w:cs="Arial"/>
          <w:szCs w:val="24"/>
        </w:rPr>
        <w:t>32</w:t>
      </w:r>
      <w:r>
        <w:rPr>
          <w:rFonts w:eastAsia="Arial" w:cs="Arial"/>
          <w:szCs w:val="24"/>
        </w:rPr>
        <w:t xml:space="preserve"> </w:t>
      </w:r>
      <w:r>
        <w:rPr>
          <w:rFonts w:cs="Arial"/>
          <w:szCs w:val="24"/>
        </w:rPr>
        <w:t>da</w:t>
      </w:r>
      <w:r>
        <w:rPr>
          <w:rFonts w:eastAsia="Arial" w:cs="Arial"/>
          <w:szCs w:val="24"/>
        </w:rPr>
        <w:t xml:space="preserve"> </w:t>
      </w:r>
      <w:r>
        <w:rPr>
          <w:rFonts w:cs="Arial"/>
          <w:szCs w:val="24"/>
        </w:rPr>
        <w:t>referida</w:t>
      </w:r>
      <w:r>
        <w:rPr>
          <w:rFonts w:eastAsia="Arial" w:cs="Arial"/>
          <w:szCs w:val="24"/>
        </w:rPr>
        <w:t xml:space="preserve"> </w:t>
      </w:r>
      <w:r>
        <w:rPr>
          <w:rFonts w:cs="Arial"/>
          <w:szCs w:val="24"/>
        </w:rPr>
        <w:t>lei.</w:t>
      </w:r>
      <w:r>
        <w:rPr>
          <w:rFonts w:eastAsia="Arial" w:cs="Arial"/>
          <w:szCs w:val="24"/>
        </w:rPr>
        <w:t xml:space="preserve"> </w:t>
      </w:r>
      <w:r>
        <w:rPr>
          <w:rFonts w:cs="Arial"/>
          <w:szCs w:val="24"/>
        </w:rPr>
        <w:t>Declaro</w:t>
      </w:r>
      <w:r>
        <w:rPr>
          <w:rFonts w:eastAsia="Arial" w:cs="Arial"/>
          <w:szCs w:val="24"/>
        </w:rPr>
        <w:t xml:space="preserve"> </w:t>
      </w:r>
      <w:r>
        <w:rPr>
          <w:rFonts w:cs="Arial"/>
          <w:szCs w:val="24"/>
        </w:rPr>
        <w:t>também,</w:t>
      </w:r>
      <w:r>
        <w:rPr>
          <w:rFonts w:eastAsia="Arial" w:cs="Arial"/>
          <w:szCs w:val="24"/>
        </w:rPr>
        <w:t xml:space="preserve"> </w:t>
      </w:r>
      <w:r>
        <w:rPr>
          <w:rFonts w:cs="Arial"/>
          <w:szCs w:val="24"/>
        </w:rPr>
        <w:t>que</w:t>
      </w:r>
      <w:r>
        <w:rPr>
          <w:rFonts w:eastAsia="Arial" w:cs="Arial"/>
          <w:szCs w:val="24"/>
        </w:rPr>
        <w:t xml:space="preserve"> </w:t>
      </w:r>
      <w:r>
        <w:rPr>
          <w:rFonts w:cs="Arial"/>
          <w:szCs w:val="24"/>
        </w:rPr>
        <w:t>comunicarei</w:t>
      </w:r>
      <w:r>
        <w:rPr>
          <w:rFonts w:eastAsia="Arial" w:cs="Arial"/>
          <w:szCs w:val="24"/>
        </w:rPr>
        <w:t xml:space="preserve"> </w:t>
      </w:r>
      <w:r>
        <w:rPr>
          <w:rFonts w:cs="Arial"/>
          <w:szCs w:val="24"/>
        </w:rPr>
        <w:t>qualquer</w:t>
      </w:r>
      <w:r>
        <w:rPr>
          <w:rFonts w:eastAsia="Arial" w:cs="Arial"/>
          <w:szCs w:val="24"/>
        </w:rPr>
        <w:t xml:space="preserve"> </w:t>
      </w:r>
      <w:r>
        <w:rPr>
          <w:rFonts w:cs="Arial"/>
          <w:szCs w:val="24"/>
        </w:rPr>
        <w:t>fato</w:t>
      </w:r>
      <w:proofErr w:type="gramStart"/>
      <w:r>
        <w:rPr>
          <w:rFonts w:eastAsia="Arial" w:cs="Arial"/>
          <w:szCs w:val="24"/>
        </w:rPr>
        <w:t xml:space="preserve">  </w:t>
      </w:r>
      <w:proofErr w:type="gramEnd"/>
      <w:r>
        <w:rPr>
          <w:rFonts w:cs="Arial"/>
          <w:szCs w:val="24"/>
        </w:rPr>
        <w:t>superveniente</w:t>
      </w:r>
      <w:r>
        <w:rPr>
          <w:rFonts w:eastAsia="Arial" w:cs="Arial"/>
          <w:szCs w:val="24"/>
        </w:rPr>
        <w:t xml:space="preserve">  </w:t>
      </w:r>
      <w:r>
        <w:rPr>
          <w:rFonts w:cs="Arial"/>
          <w:szCs w:val="24"/>
        </w:rPr>
        <w:t>à</w:t>
      </w:r>
      <w:r>
        <w:rPr>
          <w:rFonts w:eastAsia="Arial" w:cs="Arial"/>
          <w:szCs w:val="24"/>
        </w:rPr>
        <w:t xml:space="preserve"> </w:t>
      </w:r>
      <w:r>
        <w:rPr>
          <w:rFonts w:cs="Arial"/>
          <w:szCs w:val="24"/>
        </w:rPr>
        <w:t>entrega</w:t>
      </w:r>
      <w:r>
        <w:rPr>
          <w:rFonts w:eastAsia="Arial" w:cs="Arial"/>
          <w:szCs w:val="24"/>
        </w:rPr>
        <w:t xml:space="preserve"> </w:t>
      </w:r>
      <w:r>
        <w:rPr>
          <w:rFonts w:cs="Arial"/>
          <w:szCs w:val="24"/>
        </w:rPr>
        <w:t>dos</w:t>
      </w:r>
      <w:r>
        <w:rPr>
          <w:rFonts w:eastAsia="Arial" w:cs="Arial"/>
          <w:szCs w:val="24"/>
        </w:rPr>
        <w:t xml:space="preserve">  </w:t>
      </w:r>
      <w:r>
        <w:rPr>
          <w:rFonts w:cs="Arial"/>
          <w:szCs w:val="24"/>
        </w:rPr>
        <w:t>documentos</w:t>
      </w:r>
      <w:r>
        <w:rPr>
          <w:rFonts w:eastAsia="Arial" w:cs="Arial"/>
          <w:szCs w:val="24"/>
        </w:rPr>
        <w:t xml:space="preserve">  </w:t>
      </w:r>
      <w:r>
        <w:rPr>
          <w:rFonts w:cs="Arial"/>
          <w:szCs w:val="24"/>
        </w:rPr>
        <w:t>de</w:t>
      </w:r>
      <w:r>
        <w:rPr>
          <w:rFonts w:eastAsia="Arial" w:cs="Arial"/>
          <w:szCs w:val="24"/>
        </w:rPr>
        <w:t xml:space="preserve">  </w:t>
      </w:r>
      <w:r>
        <w:rPr>
          <w:rFonts w:cs="Arial"/>
          <w:szCs w:val="24"/>
        </w:rPr>
        <w:t>habilitação,</w:t>
      </w:r>
      <w:r>
        <w:rPr>
          <w:rFonts w:eastAsia="Arial" w:cs="Arial"/>
          <w:szCs w:val="24"/>
        </w:rPr>
        <w:t xml:space="preserve"> </w:t>
      </w:r>
      <w:r>
        <w:rPr>
          <w:rFonts w:cs="Arial"/>
          <w:szCs w:val="24"/>
        </w:rPr>
        <w:t>de</w:t>
      </w:r>
      <w:r>
        <w:rPr>
          <w:rFonts w:eastAsia="Arial" w:cs="Arial"/>
          <w:szCs w:val="24"/>
        </w:rPr>
        <w:t xml:space="preserve"> </w:t>
      </w:r>
      <w:r>
        <w:rPr>
          <w:rFonts w:cs="Arial"/>
          <w:szCs w:val="24"/>
        </w:rPr>
        <w:t>acordo</w:t>
      </w:r>
      <w:r>
        <w:rPr>
          <w:rFonts w:eastAsia="Arial" w:cs="Arial"/>
          <w:szCs w:val="24"/>
        </w:rPr>
        <w:t xml:space="preserve">  </w:t>
      </w:r>
      <w:r>
        <w:rPr>
          <w:rFonts w:cs="Arial"/>
          <w:szCs w:val="24"/>
        </w:rPr>
        <w:t>com</w:t>
      </w:r>
      <w:r>
        <w:rPr>
          <w:rFonts w:eastAsia="Arial" w:cs="Arial"/>
          <w:szCs w:val="24"/>
        </w:rPr>
        <w:t xml:space="preserve"> </w:t>
      </w:r>
      <w:r>
        <w:rPr>
          <w:rFonts w:cs="Arial"/>
          <w:szCs w:val="24"/>
        </w:rPr>
        <w:t>as</w:t>
      </w:r>
      <w:r>
        <w:rPr>
          <w:rFonts w:eastAsia="Arial" w:cs="Arial"/>
          <w:szCs w:val="24"/>
        </w:rPr>
        <w:t xml:space="preserve"> </w:t>
      </w:r>
      <w:r>
        <w:rPr>
          <w:rFonts w:cs="Arial"/>
          <w:szCs w:val="24"/>
        </w:rPr>
        <w:t>exigências</w:t>
      </w:r>
      <w:r>
        <w:rPr>
          <w:rFonts w:eastAsia="Arial" w:cs="Arial"/>
          <w:szCs w:val="24"/>
        </w:rPr>
        <w:t xml:space="preserve"> </w:t>
      </w:r>
      <w:r>
        <w:rPr>
          <w:rFonts w:cs="Arial"/>
          <w:szCs w:val="24"/>
        </w:rPr>
        <w:t>do</w:t>
      </w:r>
      <w:r>
        <w:rPr>
          <w:rFonts w:eastAsia="Arial" w:cs="Arial"/>
          <w:szCs w:val="24"/>
        </w:rPr>
        <w:t xml:space="preserve"> </w:t>
      </w:r>
      <w:r>
        <w:rPr>
          <w:rFonts w:cs="Arial"/>
          <w:szCs w:val="24"/>
        </w:rPr>
        <w:t>procedimento</w:t>
      </w:r>
      <w:r>
        <w:rPr>
          <w:rFonts w:eastAsia="Arial" w:cs="Arial"/>
          <w:szCs w:val="24"/>
        </w:rPr>
        <w:t xml:space="preserve"> </w:t>
      </w:r>
      <w:r>
        <w:rPr>
          <w:rFonts w:cs="Arial"/>
          <w:szCs w:val="24"/>
        </w:rPr>
        <w:t>licitatório</w:t>
      </w:r>
      <w:r>
        <w:rPr>
          <w:rFonts w:eastAsia="Arial" w:cs="Arial"/>
          <w:szCs w:val="24"/>
        </w:rPr>
        <w:t xml:space="preserve"> </w:t>
      </w:r>
      <w:r>
        <w:rPr>
          <w:rFonts w:cs="Arial"/>
          <w:szCs w:val="24"/>
        </w:rPr>
        <w:t>em</w:t>
      </w:r>
      <w:r>
        <w:rPr>
          <w:rFonts w:eastAsia="Arial" w:cs="Arial"/>
          <w:szCs w:val="24"/>
        </w:rPr>
        <w:t xml:space="preserve"> </w:t>
      </w:r>
      <w:r>
        <w:rPr>
          <w:rFonts w:cs="Arial"/>
          <w:szCs w:val="24"/>
        </w:rPr>
        <w:t>epígrafe;</w:t>
      </w:r>
    </w:p>
    <w:p w:rsidR="00DF3FE5" w:rsidRDefault="00DF3FE5" w:rsidP="00DF3FE5">
      <w:pPr>
        <w:jc w:val="both"/>
        <w:rPr>
          <w:rFonts w:cs="Arial"/>
          <w:szCs w:val="24"/>
        </w:rPr>
      </w:pPr>
      <w:r>
        <w:rPr>
          <w:rFonts w:cs="Arial"/>
          <w:szCs w:val="24"/>
        </w:rPr>
        <w:tab/>
        <w:t>b)</w:t>
      </w:r>
      <w:r>
        <w:rPr>
          <w:rFonts w:eastAsia="Arial" w:cs="Arial"/>
          <w:szCs w:val="24"/>
        </w:rPr>
        <w:t xml:space="preserve"> </w:t>
      </w:r>
      <w:r>
        <w:rPr>
          <w:rFonts w:cs="Arial"/>
          <w:szCs w:val="24"/>
        </w:rPr>
        <w:t>o</w:t>
      </w:r>
      <w:r>
        <w:rPr>
          <w:rFonts w:eastAsia="Arial" w:cs="Arial"/>
          <w:szCs w:val="24"/>
        </w:rPr>
        <w:t xml:space="preserve"> </w:t>
      </w:r>
      <w:r>
        <w:rPr>
          <w:rFonts w:cs="Arial"/>
          <w:szCs w:val="24"/>
        </w:rPr>
        <w:t>cumprimento</w:t>
      </w:r>
      <w:r>
        <w:rPr>
          <w:rFonts w:eastAsia="Arial" w:cs="Arial"/>
          <w:szCs w:val="24"/>
        </w:rPr>
        <w:t xml:space="preserve"> </w:t>
      </w:r>
      <w:r>
        <w:rPr>
          <w:rFonts w:cs="Arial"/>
          <w:szCs w:val="24"/>
        </w:rPr>
        <w:t>ao</w:t>
      </w:r>
      <w:r>
        <w:rPr>
          <w:rFonts w:eastAsia="Arial" w:cs="Arial"/>
          <w:szCs w:val="24"/>
        </w:rPr>
        <w:t xml:space="preserve"> </w:t>
      </w:r>
      <w:r>
        <w:rPr>
          <w:rFonts w:cs="Arial"/>
          <w:szCs w:val="24"/>
        </w:rPr>
        <w:t>disposto</w:t>
      </w:r>
      <w:r>
        <w:rPr>
          <w:rFonts w:eastAsia="Arial" w:cs="Arial"/>
          <w:szCs w:val="24"/>
        </w:rPr>
        <w:t xml:space="preserve"> </w:t>
      </w:r>
      <w:r>
        <w:rPr>
          <w:rFonts w:cs="Arial"/>
          <w:szCs w:val="24"/>
        </w:rPr>
        <w:t>no</w:t>
      </w:r>
      <w:r>
        <w:rPr>
          <w:rFonts w:eastAsia="Arial" w:cs="Arial"/>
          <w:szCs w:val="24"/>
        </w:rPr>
        <w:t xml:space="preserve"> </w:t>
      </w:r>
      <w:r>
        <w:rPr>
          <w:rFonts w:cs="Arial"/>
          <w:szCs w:val="24"/>
        </w:rPr>
        <w:t>inciso</w:t>
      </w:r>
      <w:r>
        <w:rPr>
          <w:rFonts w:eastAsia="Arial" w:cs="Arial"/>
          <w:szCs w:val="24"/>
        </w:rPr>
        <w:t xml:space="preserve"> </w:t>
      </w:r>
      <w:r>
        <w:rPr>
          <w:rFonts w:cs="Arial"/>
          <w:szCs w:val="24"/>
        </w:rPr>
        <w:t>XXXIII</w:t>
      </w:r>
      <w:r>
        <w:rPr>
          <w:rFonts w:eastAsia="Arial" w:cs="Arial"/>
          <w:szCs w:val="24"/>
        </w:rPr>
        <w:t xml:space="preserve"> </w:t>
      </w:r>
      <w:r>
        <w:rPr>
          <w:rFonts w:cs="Arial"/>
          <w:szCs w:val="24"/>
        </w:rPr>
        <w:t>do</w:t>
      </w:r>
      <w:r>
        <w:rPr>
          <w:rFonts w:eastAsia="Arial" w:cs="Arial"/>
          <w:szCs w:val="24"/>
        </w:rPr>
        <w:t xml:space="preserve"> </w:t>
      </w:r>
      <w:r>
        <w:rPr>
          <w:rFonts w:cs="Arial"/>
          <w:szCs w:val="24"/>
        </w:rPr>
        <w:t>artigo</w:t>
      </w:r>
      <w:r>
        <w:rPr>
          <w:rFonts w:eastAsia="Arial" w:cs="Arial"/>
          <w:szCs w:val="24"/>
        </w:rPr>
        <w:t xml:space="preserve"> </w:t>
      </w:r>
      <w:r>
        <w:rPr>
          <w:rFonts w:cs="Arial"/>
          <w:szCs w:val="24"/>
        </w:rPr>
        <w:t>7º</w:t>
      </w:r>
      <w:proofErr w:type="gramStart"/>
      <w:r>
        <w:rPr>
          <w:rFonts w:eastAsia="Arial" w:cs="Arial"/>
          <w:szCs w:val="24"/>
        </w:rPr>
        <w:t xml:space="preserve">  </w:t>
      </w:r>
      <w:proofErr w:type="gramEnd"/>
      <w:r>
        <w:rPr>
          <w:rFonts w:cs="Arial"/>
          <w:szCs w:val="24"/>
        </w:rPr>
        <w:t>da</w:t>
      </w:r>
      <w:r>
        <w:rPr>
          <w:rFonts w:eastAsia="Arial" w:cs="Arial"/>
          <w:szCs w:val="24"/>
        </w:rPr>
        <w:t xml:space="preserve">  </w:t>
      </w:r>
      <w:r>
        <w:rPr>
          <w:rFonts w:cs="Arial"/>
          <w:szCs w:val="24"/>
        </w:rPr>
        <w:t>Constituição</w:t>
      </w:r>
      <w:r>
        <w:rPr>
          <w:rFonts w:eastAsia="Arial" w:cs="Arial"/>
          <w:szCs w:val="24"/>
        </w:rPr>
        <w:t xml:space="preserve">  </w:t>
      </w:r>
      <w:r>
        <w:rPr>
          <w:rFonts w:cs="Arial"/>
          <w:szCs w:val="24"/>
        </w:rPr>
        <w:t>Federal</w:t>
      </w:r>
      <w:r>
        <w:rPr>
          <w:rFonts w:eastAsia="Arial" w:cs="Arial"/>
          <w:szCs w:val="24"/>
        </w:rPr>
        <w:t xml:space="preserve">  </w:t>
      </w:r>
      <w:r>
        <w:rPr>
          <w:rFonts w:cs="Arial"/>
          <w:szCs w:val="24"/>
        </w:rPr>
        <w:t>(proibição</w:t>
      </w:r>
      <w:r>
        <w:rPr>
          <w:rFonts w:eastAsia="Arial" w:cs="Arial"/>
          <w:szCs w:val="24"/>
        </w:rPr>
        <w:t xml:space="preserve">  </w:t>
      </w:r>
      <w:r>
        <w:rPr>
          <w:rFonts w:cs="Arial"/>
          <w:szCs w:val="24"/>
        </w:rPr>
        <w:t>de</w:t>
      </w:r>
      <w:r>
        <w:rPr>
          <w:rFonts w:eastAsia="Arial" w:cs="Arial"/>
          <w:szCs w:val="24"/>
        </w:rPr>
        <w:t xml:space="preserve"> </w:t>
      </w:r>
      <w:r>
        <w:rPr>
          <w:rFonts w:cs="Arial"/>
          <w:szCs w:val="24"/>
        </w:rPr>
        <w:t>trabalho</w:t>
      </w:r>
      <w:r>
        <w:rPr>
          <w:rFonts w:eastAsia="Arial" w:cs="Arial"/>
          <w:szCs w:val="24"/>
        </w:rPr>
        <w:t xml:space="preserve">  </w:t>
      </w:r>
      <w:r>
        <w:rPr>
          <w:rFonts w:cs="Arial"/>
          <w:szCs w:val="24"/>
        </w:rPr>
        <w:t>noturno,</w:t>
      </w:r>
      <w:r>
        <w:rPr>
          <w:rFonts w:eastAsia="Arial" w:cs="Arial"/>
          <w:szCs w:val="24"/>
        </w:rPr>
        <w:t xml:space="preserve">  </w:t>
      </w:r>
      <w:r>
        <w:rPr>
          <w:rFonts w:cs="Arial"/>
          <w:szCs w:val="24"/>
        </w:rPr>
        <w:t>perigoso</w:t>
      </w:r>
      <w:r>
        <w:rPr>
          <w:rFonts w:eastAsia="Arial" w:cs="Arial"/>
          <w:szCs w:val="24"/>
        </w:rPr>
        <w:t xml:space="preserve"> </w:t>
      </w:r>
      <w:r>
        <w:rPr>
          <w:rFonts w:cs="Arial"/>
          <w:szCs w:val="24"/>
        </w:rPr>
        <w:t>ou</w:t>
      </w:r>
      <w:r>
        <w:rPr>
          <w:rFonts w:eastAsia="Arial" w:cs="Arial"/>
          <w:szCs w:val="24"/>
        </w:rPr>
        <w:t xml:space="preserve"> </w:t>
      </w:r>
      <w:r>
        <w:rPr>
          <w:rFonts w:cs="Arial"/>
          <w:szCs w:val="24"/>
        </w:rPr>
        <w:t>insalubre</w:t>
      </w:r>
      <w:r>
        <w:rPr>
          <w:rFonts w:eastAsia="Arial" w:cs="Arial"/>
          <w:szCs w:val="24"/>
        </w:rPr>
        <w:t xml:space="preserve"> </w:t>
      </w:r>
      <w:r>
        <w:rPr>
          <w:rFonts w:cs="Arial"/>
          <w:szCs w:val="24"/>
        </w:rPr>
        <w:t>a</w:t>
      </w:r>
      <w:r>
        <w:rPr>
          <w:rFonts w:eastAsia="Arial" w:cs="Arial"/>
          <w:szCs w:val="24"/>
        </w:rPr>
        <w:t xml:space="preserve"> </w:t>
      </w:r>
      <w:r>
        <w:rPr>
          <w:rFonts w:cs="Arial"/>
          <w:szCs w:val="24"/>
        </w:rPr>
        <w:t>menores</w:t>
      </w:r>
      <w:r>
        <w:rPr>
          <w:rFonts w:eastAsia="Arial" w:cs="Arial"/>
          <w:szCs w:val="24"/>
        </w:rPr>
        <w:t xml:space="preserve"> </w:t>
      </w:r>
      <w:r>
        <w:rPr>
          <w:rFonts w:cs="Arial"/>
          <w:szCs w:val="24"/>
        </w:rPr>
        <w:t>de</w:t>
      </w:r>
      <w:r>
        <w:rPr>
          <w:rFonts w:eastAsia="Arial" w:cs="Arial"/>
          <w:szCs w:val="24"/>
        </w:rPr>
        <w:t xml:space="preserve">  </w:t>
      </w:r>
      <w:r>
        <w:rPr>
          <w:rFonts w:cs="Arial"/>
          <w:szCs w:val="24"/>
        </w:rPr>
        <w:t>18</w:t>
      </w:r>
      <w:r>
        <w:rPr>
          <w:rFonts w:eastAsia="Arial" w:cs="Arial"/>
          <w:szCs w:val="24"/>
        </w:rPr>
        <w:t xml:space="preserve"> </w:t>
      </w:r>
      <w:r>
        <w:rPr>
          <w:rFonts w:cs="Arial"/>
          <w:szCs w:val="24"/>
        </w:rPr>
        <w:t>anos</w:t>
      </w:r>
      <w:r>
        <w:rPr>
          <w:rFonts w:eastAsia="Arial" w:cs="Arial"/>
          <w:szCs w:val="24"/>
        </w:rPr>
        <w:t xml:space="preserve"> </w:t>
      </w:r>
      <w:r>
        <w:rPr>
          <w:rFonts w:cs="Arial"/>
          <w:szCs w:val="24"/>
        </w:rPr>
        <w:t>e</w:t>
      </w:r>
      <w:r>
        <w:rPr>
          <w:rFonts w:eastAsia="Arial" w:cs="Arial"/>
          <w:szCs w:val="24"/>
        </w:rPr>
        <w:t xml:space="preserve"> </w:t>
      </w:r>
      <w:r>
        <w:rPr>
          <w:rFonts w:cs="Arial"/>
          <w:szCs w:val="24"/>
        </w:rPr>
        <w:t>de</w:t>
      </w:r>
      <w:r>
        <w:rPr>
          <w:rFonts w:eastAsia="Arial" w:cs="Arial"/>
          <w:szCs w:val="24"/>
        </w:rPr>
        <w:t xml:space="preserve"> </w:t>
      </w:r>
      <w:r>
        <w:rPr>
          <w:rFonts w:cs="Arial"/>
          <w:szCs w:val="24"/>
        </w:rPr>
        <w:t>qualquer</w:t>
      </w:r>
      <w:r>
        <w:rPr>
          <w:rFonts w:eastAsia="Arial" w:cs="Arial"/>
          <w:szCs w:val="24"/>
        </w:rPr>
        <w:t xml:space="preserve"> </w:t>
      </w:r>
      <w:r>
        <w:rPr>
          <w:rFonts w:cs="Arial"/>
          <w:szCs w:val="24"/>
        </w:rPr>
        <w:t>trabalho</w:t>
      </w:r>
      <w:r>
        <w:rPr>
          <w:rFonts w:eastAsia="Arial" w:cs="Arial"/>
          <w:szCs w:val="24"/>
        </w:rPr>
        <w:t xml:space="preserve"> </w:t>
      </w:r>
      <w:r>
        <w:rPr>
          <w:rFonts w:cs="Arial"/>
          <w:szCs w:val="24"/>
        </w:rPr>
        <w:t>a</w:t>
      </w:r>
      <w:r>
        <w:rPr>
          <w:rFonts w:eastAsia="Arial" w:cs="Arial"/>
          <w:szCs w:val="24"/>
        </w:rPr>
        <w:t xml:space="preserve"> </w:t>
      </w:r>
      <w:r>
        <w:rPr>
          <w:rFonts w:cs="Arial"/>
          <w:szCs w:val="24"/>
        </w:rPr>
        <w:t>menores</w:t>
      </w:r>
      <w:r>
        <w:rPr>
          <w:rFonts w:eastAsia="Arial" w:cs="Arial"/>
          <w:szCs w:val="24"/>
        </w:rPr>
        <w:t xml:space="preserve"> </w:t>
      </w:r>
      <w:r>
        <w:rPr>
          <w:rFonts w:cs="Arial"/>
          <w:szCs w:val="24"/>
        </w:rPr>
        <w:t>de</w:t>
      </w:r>
      <w:r>
        <w:rPr>
          <w:rFonts w:eastAsia="Arial" w:cs="Arial"/>
          <w:szCs w:val="24"/>
        </w:rPr>
        <w:t xml:space="preserve"> </w:t>
      </w:r>
      <w:r>
        <w:rPr>
          <w:rFonts w:cs="Arial"/>
          <w:szCs w:val="24"/>
        </w:rPr>
        <w:t>16</w:t>
      </w:r>
      <w:r>
        <w:rPr>
          <w:rFonts w:eastAsia="Arial" w:cs="Arial"/>
          <w:szCs w:val="24"/>
        </w:rPr>
        <w:t xml:space="preserve"> </w:t>
      </w:r>
      <w:r>
        <w:rPr>
          <w:rFonts w:cs="Arial"/>
          <w:szCs w:val="24"/>
        </w:rPr>
        <w:t>anos,</w:t>
      </w:r>
      <w:r>
        <w:rPr>
          <w:rFonts w:eastAsia="Arial" w:cs="Arial"/>
          <w:szCs w:val="24"/>
        </w:rPr>
        <w:t xml:space="preserve"> </w:t>
      </w:r>
      <w:r>
        <w:rPr>
          <w:rFonts w:cs="Arial"/>
          <w:szCs w:val="24"/>
        </w:rPr>
        <w:t>salvo</w:t>
      </w:r>
      <w:r>
        <w:rPr>
          <w:rFonts w:eastAsia="Arial" w:cs="Arial"/>
          <w:szCs w:val="24"/>
        </w:rPr>
        <w:t xml:space="preserve"> </w:t>
      </w:r>
      <w:r>
        <w:rPr>
          <w:rFonts w:cs="Arial"/>
          <w:szCs w:val="24"/>
        </w:rPr>
        <w:t>na</w:t>
      </w:r>
      <w:r>
        <w:rPr>
          <w:rFonts w:eastAsia="Arial" w:cs="Arial"/>
          <w:szCs w:val="24"/>
        </w:rPr>
        <w:t xml:space="preserve"> </w:t>
      </w:r>
      <w:r>
        <w:rPr>
          <w:rFonts w:cs="Arial"/>
          <w:szCs w:val="24"/>
        </w:rPr>
        <w:t>condição</w:t>
      </w:r>
      <w:r>
        <w:rPr>
          <w:rFonts w:eastAsia="Arial" w:cs="Arial"/>
          <w:szCs w:val="24"/>
        </w:rPr>
        <w:t xml:space="preserve"> </w:t>
      </w:r>
      <w:r>
        <w:rPr>
          <w:rFonts w:cs="Arial"/>
          <w:szCs w:val="24"/>
        </w:rPr>
        <w:t>de</w:t>
      </w:r>
      <w:r>
        <w:rPr>
          <w:rFonts w:eastAsia="Arial" w:cs="Arial"/>
          <w:szCs w:val="24"/>
        </w:rPr>
        <w:t xml:space="preserve"> </w:t>
      </w:r>
      <w:r>
        <w:rPr>
          <w:rFonts w:cs="Arial"/>
          <w:szCs w:val="24"/>
        </w:rPr>
        <w:t>aprendiz,</w:t>
      </w:r>
      <w:r>
        <w:rPr>
          <w:rFonts w:eastAsia="Arial" w:cs="Arial"/>
          <w:szCs w:val="24"/>
        </w:rPr>
        <w:t xml:space="preserve"> </w:t>
      </w:r>
      <w:r>
        <w:rPr>
          <w:rFonts w:cs="Arial"/>
          <w:szCs w:val="24"/>
        </w:rPr>
        <w:t>a</w:t>
      </w:r>
      <w:r>
        <w:rPr>
          <w:rFonts w:eastAsia="Arial" w:cs="Arial"/>
          <w:szCs w:val="24"/>
        </w:rPr>
        <w:t xml:space="preserve"> </w:t>
      </w:r>
      <w:r>
        <w:rPr>
          <w:rFonts w:cs="Arial"/>
          <w:szCs w:val="24"/>
        </w:rPr>
        <w:t>partir</w:t>
      </w:r>
      <w:r>
        <w:rPr>
          <w:rFonts w:eastAsia="Arial" w:cs="Arial"/>
          <w:szCs w:val="24"/>
        </w:rPr>
        <w:t xml:space="preserve"> </w:t>
      </w:r>
      <w:r>
        <w:rPr>
          <w:rFonts w:cs="Arial"/>
          <w:szCs w:val="24"/>
        </w:rPr>
        <w:t>de</w:t>
      </w:r>
      <w:r>
        <w:rPr>
          <w:rFonts w:eastAsia="Arial" w:cs="Arial"/>
          <w:szCs w:val="24"/>
        </w:rPr>
        <w:t xml:space="preserve"> </w:t>
      </w:r>
      <w:r>
        <w:rPr>
          <w:rFonts w:cs="Arial"/>
          <w:szCs w:val="24"/>
        </w:rPr>
        <w:t>14</w:t>
      </w:r>
      <w:r>
        <w:rPr>
          <w:rFonts w:eastAsia="Arial" w:cs="Arial"/>
          <w:szCs w:val="24"/>
        </w:rPr>
        <w:t xml:space="preserve"> </w:t>
      </w:r>
      <w:r>
        <w:rPr>
          <w:rFonts w:cs="Arial"/>
          <w:szCs w:val="24"/>
        </w:rPr>
        <w:t>anos).</w:t>
      </w:r>
    </w:p>
    <w:p w:rsidR="00DF3FE5" w:rsidRDefault="00DF3FE5" w:rsidP="00DF3FE5">
      <w:pPr>
        <w:rPr>
          <w:rFonts w:cs="Arial"/>
          <w:szCs w:val="24"/>
        </w:rPr>
      </w:pPr>
      <w:r>
        <w:rPr>
          <w:rFonts w:eastAsia="Arial" w:cs="Arial"/>
          <w:szCs w:val="24"/>
        </w:rPr>
        <w:t xml:space="preserve">                                         </w:t>
      </w:r>
      <w:r>
        <w:rPr>
          <w:rFonts w:cs="Arial"/>
          <w:szCs w:val="24"/>
        </w:rPr>
        <w:t>_____________________________________</w:t>
      </w:r>
    </w:p>
    <w:p w:rsidR="00DF3FE5" w:rsidRDefault="00DF3FE5" w:rsidP="00DF3FE5">
      <w:pPr>
        <w:rPr>
          <w:rFonts w:cs="Arial"/>
          <w:szCs w:val="24"/>
        </w:rPr>
      </w:pPr>
      <w:r>
        <w:rPr>
          <w:rFonts w:eastAsia="Arial" w:cs="Arial"/>
          <w:szCs w:val="24"/>
        </w:rPr>
        <w:t xml:space="preserve">                                                                   </w:t>
      </w:r>
      <w:r>
        <w:rPr>
          <w:rFonts w:cs="Arial"/>
          <w:szCs w:val="24"/>
        </w:rPr>
        <w:t>(data)</w:t>
      </w:r>
    </w:p>
    <w:p w:rsidR="00DF3FE5" w:rsidRDefault="00DF3FE5" w:rsidP="00DF3FE5">
      <w:pPr>
        <w:rPr>
          <w:rFonts w:cs="Arial"/>
          <w:szCs w:val="24"/>
        </w:rPr>
      </w:pPr>
    </w:p>
    <w:p w:rsidR="00DF3FE5" w:rsidRDefault="00DF3FE5" w:rsidP="00DF3FE5">
      <w:pPr>
        <w:rPr>
          <w:rFonts w:cs="Arial"/>
          <w:szCs w:val="24"/>
        </w:rPr>
      </w:pPr>
      <w:r>
        <w:rPr>
          <w:rFonts w:eastAsia="Arial" w:cs="Arial"/>
          <w:szCs w:val="24"/>
        </w:rPr>
        <w:t xml:space="preserve">                              </w:t>
      </w:r>
      <w:r w:rsidR="003243AD">
        <w:rPr>
          <w:rFonts w:eastAsia="Arial" w:cs="Arial"/>
          <w:szCs w:val="24"/>
        </w:rPr>
        <w:t xml:space="preserve">                       </w:t>
      </w:r>
      <w:r>
        <w:rPr>
          <w:rFonts w:cs="Arial"/>
          <w:szCs w:val="24"/>
        </w:rPr>
        <w:t>________________________________________________</w:t>
      </w:r>
    </w:p>
    <w:p w:rsidR="00DF3FE5" w:rsidRDefault="00DF3FE5" w:rsidP="00DF3FE5">
      <w:pPr>
        <w:rPr>
          <w:rFonts w:cs="Arial"/>
          <w:szCs w:val="24"/>
        </w:rPr>
      </w:pPr>
      <w:r>
        <w:rPr>
          <w:rFonts w:eastAsia="Arial" w:cs="Arial"/>
          <w:szCs w:val="24"/>
        </w:rPr>
        <w:t xml:space="preserve">                                                                 </w:t>
      </w:r>
      <w:r>
        <w:rPr>
          <w:rFonts w:cs="Arial"/>
          <w:szCs w:val="24"/>
        </w:rPr>
        <w:t>Licitante</w:t>
      </w:r>
      <w:r>
        <w:rPr>
          <w:rFonts w:eastAsia="Arial" w:cs="Arial"/>
          <w:szCs w:val="24"/>
        </w:rPr>
        <w:t xml:space="preserve"> </w:t>
      </w:r>
    </w:p>
    <w:p w:rsidR="00DF3FE5" w:rsidRDefault="00DF3FE5" w:rsidP="00DF3FE5">
      <w:pPr>
        <w:rPr>
          <w:rFonts w:cs="Arial"/>
          <w:szCs w:val="24"/>
        </w:rPr>
      </w:pPr>
    </w:p>
    <w:sectPr w:rsidR="00DF3FE5" w:rsidSect="00DF3FE5">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FE5" w:rsidRDefault="00DF3FE5" w:rsidP="00DF3FE5">
      <w:r>
        <w:separator/>
      </w:r>
    </w:p>
  </w:endnote>
  <w:endnote w:type="continuationSeparator" w:id="0">
    <w:p w:rsidR="00DF3FE5" w:rsidRDefault="00DF3FE5" w:rsidP="00DF3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FE5" w:rsidRDefault="00DF3FE5" w:rsidP="00DF3FE5">
      <w:r>
        <w:separator/>
      </w:r>
    </w:p>
  </w:footnote>
  <w:footnote w:type="continuationSeparator" w:id="0">
    <w:p w:rsidR="00DF3FE5" w:rsidRDefault="00DF3FE5" w:rsidP="00DF3FE5">
      <w:r>
        <w:continuationSeparator/>
      </w:r>
    </w:p>
  </w:footnote>
  <w:footnote w:id="1">
    <w:p w:rsidR="00DF3FE5" w:rsidRDefault="00DF3FE5" w:rsidP="00DF3FE5">
      <w:pPr>
        <w:pStyle w:val="Textodenotaderodap"/>
        <w:spacing w:before="120"/>
        <w:jc w:val="both"/>
        <w:rPr>
          <w:rFonts w:ascii="Arial" w:hAnsi="Arial" w:cs="Arial"/>
        </w:rPr>
      </w:pPr>
    </w:p>
  </w:footnote>
  <w:footnote w:id="2">
    <w:p w:rsidR="00DF3FE5" w:rsidRDefault="00DF3FE5" w:rsidP="00DF3FE5">
      <w:pPr>
        <w:pStyle w:val="Textodenotaderodap"/>
        <w:jc w:val="both"/>
        <w:rPr>
          <w:rFonts w:ascii="Arial" w:hAnsi="Arial" w:cs="Arial"/>
          <w:color w:val="000000"/>
        </w:rPr>
      </w:pPr>
    </w:p>
    <w:p w:rsidR="00DF3FE5" w:rsidRDefault="00DF3FE5" w:rsidP="00DF3FE5">
      <w:pPr>
        <w:pStyle w:val="Textodenotaderodap"/>
        <w:rPr>
          <w:rFonts w:ascii="Arial" w:hAnsi="Arial" w:cs="Arial"/>
        </w:rPr>
      </w:pPr>
    </w:p>
  </w:footnote>
  <w:footnote w:id="3">
    <w:p w:rsidR="00DF3FE5" w:rsidRDefault="00DF3FE5" w:rsidP="00DF3FE5">
      <w:pPr>
        <w:pStyle w:val="Textodenotaderodap"/>
        <w:spacing w:before="120"/>
        <w:jc w:val="both"/>
        <w:rPr>
          <w:rFonts w:ascii="Arial" w:hAnsi="Arial" w:cs="Arial"/>
        </w:rPr>
      </w:pPr>
    </w:p>
  </w:footnote>
  <w:footnote w:id="4">
    <w:p w:rsidR="00DF3FE5" w:rsidRDefault="00DF3FE5" w:rsidP="00DF3FE5">
      <w:pPr>
        <w:pStyle w:val="Textodenotaderodap"/>
        <w:spacing w:before="120"/>
        <w:jc w:val="both"/>
        <w:rPr>
          <w:rFonts w:ascii="Arial" w:hAnsi="Arial" w:cs="Arial"/>
        </w:rPr>
      </w:pPr>
    </w:p>
  </w:footnote>
  <w:footnote w:id="5">
    <w:p w:rsidR="00DF3FE5" w:rsidRDefault="00DF3FE5" w:rsidP="00DF3FE5">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32"/>
    <w:lvl w:ilvl="0">
      <w:start w:val="1"/>
      <w:numFmt w:val="lowerLetter"/>
      <w:lvlText w:val="%1)"/>
      <w:lvlJc w:val="left"/>
      <w:pPr>
        <w:tabs>
          <w:tab w:val="num" w:pos="0"/>
        </w:tabs>
        <w:ind w:left="72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FE5"/>
    <w:rsid w:val="003243AD"/>
    <w:rsid w:val="00341B30"/>
    <w:rsid w:val="004E4AEA"/>
    <w:rsid w:val="005B56F6"/>
    <w:rsid w:val="00662D3B"/>
    <w:rsid w:val="00983F6A"/>
    <w:rsid w:val="00996FA3"/>
    <w:rsid w:val="00C01669"/>
    <w:rsid w:val="00C60674"/>
    <w:rsid w:val="00DF3FE5"/>
    <w:rsid w:val="00F21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FE5"/>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uiPriority w:val="9"/>
    <w:qFormat/>
    <w:rsid w:val="00DF3FE5"/>
    <w:pPr>
      <w:keepNext/>
      <w:jc w:val="center"/>
      <w:outlineLvl w:val="0"/>
    </w:pPr>
    <w:rPr>
      <w:sz w:val="40"/>
    </w:rPr>
  </w:style>
  <w:style w:type="paragraph" w:styleId="Ttulo2">
    <w:name w:val="heading 2"/>
    <w:basedOn w:val="Normal"/>
    <w:next w:val="Normal"/>
    <w:link w:val="Ttulo2Char"/>
    <w:semiHidden/>
    <w:unhideWhenUsed/>
    <w:qFormat/>
    <w:rsid w:val="00DF3FE5"/>
    <w:pPr>
      <w:keepNext/>
      <w:outlineLvl w:val="1"/>
    </w:pPr>
    <w:rPr>
      <w:b/>
      <w:bCs/>
      <w:sz w:val="16"/>
    </w:rPr>
  </w:style>
  <w:style w:type="paragraph" w:styleId="Ttulo3">
    <w:name w:val="heading 3"/>
    <w:basedOn w:val="Normal"/>
    <w:next w:val="Normal"/>
    <w:link w:val="Ttulo3Char"/>
    <w:semiHidden/>
    <w:unhideWhenUsed/>
    <w:qFormat/>
    <w:rsid w:val="00DF3FE5"/>
    <w:pPr>
      <w:keepNext/>
      <w:jc w:val="center"/>
      <w:outlineLvl w:val="2"/>
    </w:pPr>
    <w:rPr>
      <w:b/>
    </w:rPr>
  </w:style>
  <w:style w:type="paragraph" w:styleId="Ttulo5">
    <w:name w:val="heading 5"/>
    <w:basedOn w:val="Normal"/>
    <w:next w:val="Normal"/>
    <w:link w:val="Ttulo5Char"/>
    <w:semiHidden/>
    <w:unhideWhenUsed/>
    <w:qFormat/>
    <w:rsid w:val="00DF3FE5"/>
    <w:pPr>
      <w:spacing w:before="240" w:after="60"/>
      <w:outlineLvl w:val="4"/>
    </w:pPr>
    <w:rPr>
      <w:b/>
      <w:bCs/>
      <w:i/>
      <w:iCs/>
      <w:sz w:val="26"/>
      <w:szCs w:val="26"/>
    </w:rPr>
  </w:style>
  <w:style w:type="paragraph" w:styleId="Ttulo6">
    <w:name w:val="heading 6"/>
    <w:basedOn w:val="Normal"/>
    <w:next w:val="Normal"/>
    <w:link w:val="Ttulo6Char"/>
    <w:semiHidden/>
    <w:unhideWhenUsed/>
    <w:qFormat/>
    <w:rsid w:val="00DF3FE5"/>
    <w:pPr>
      <w:keepNext/>
      <w:jc w:val="both"/>
      <w:outlineLvl w:val="5"/>
    </w:pPr>
  </w:style>
  <w:style w:type="paragraph" w:styleId="Ttulo7">
    <w:name w:val="heading 7"/>
    <w:basedOn w:val="Normal"/>
    <w:next w:val="Normal"/>
    <w:link w:val="Ttulo7Char"/>
    <w:semiHidden/>
    <w:unhideWhenUsed/>
    <w:qFormat/>
    <w:rsid w:val="00DF3FE5"/>
    <w:pPr>
      <w:keepNext/>
      <w:jc w:val="both"/>
      <w:outlineLvl w:val="6"/>
    </w:pPr>
    <w:rPr>
      <w:b/>
      <w:bCs/>
    </w:rPr>
  </w:style>
  <w:style w:type="paragraph" w:styleId="Ttulo8">
    <w:name w:val="heading 8"/>
    <w:basedOn w:val="Normal"/>
    <w:next w:val="Normal"/>
    <w:link w:val="Ttulo8Char"/>
    <w:semiHidden/>
    <w:unhideWhenUsed/>
    <w:qFormat/>
    <w:rsid w:val="00DF3FE5"/>
    <w:pPr>
      <w:spacing w:before="240" w:after="60"/>
      <w:outlineLvl w:val="7"/>
    </w:pPr>
    <w:rPr>
      <w:rFonts w:ascii="Times New Roman" w:hAnsi="Times New Roman" w:cs="Times New Roman"/>
      <w:i/>
      <w:iCs/>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F3FE5"/>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DF3FE5"/>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DF3FE5"/>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DF3FE5"/>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DF3FE5"/>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DF3FE5"/>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DF3FE5"/>
    <w:rPr>
      <w:rFonts w:ascii="Times New Roman" w:eastAsia="Times New Roman" w:hAnsi="Times New Roman" w:cs="Times New Roman"/>
      <w:i/>
      <w:iCs/>
      <w:sz w:val="24"/>
      <w:szCs w:val="24"/>
      <w:lang w:eastAsia="pt-BR"/>
    </w:rPr>
  </w:style>
  <w:style w:type="character" w:styleId="Hyperlink">
    <w:name w:val="Hyperlink"/>
    <w:basedOn w:val="Fontepargpadro"/>
    <w:uiPriority w:val="99"/>
    <w:semiHidden/>
    <w:unhideWhenUsed/>
    <w:rsid w:val="00DF3FE5"/>
    <w:rPr>
      <w:color w:val="0000FF" w:themeColor="hyperlink"/>
      <w:u w:val="single"/>
    </w:rPr>
  </w:style>
  <w:style w:type="character" w:styleId="HiperlinkVisitado">
    <w:name w:val="FollowedHyperlink"/>
    <w:basedOn w:val="Fontepargpadro"/>
    <w:uiPriority w:val="99"/>
    <w:semiHidden/>
    <w:unhideWhenUsed/>
    <w:rsid w:val="00DF3FE5"/>
    <w:rPr>
      <w:color w:val="800080" w:themeColor="followedHyperlink"/>
      <w:u w:val="single"/>
    </w:rPr>
  </w:style>
  <w:style w:type="paragraph" w:styleId="NormalWeb">
    <w:name w:val="Normal (Web)"/>
    <w:basedOn w:val="Normal"/>
    <w:semiHidden/>
    <w:unhideWhenUsed/>
    <w:rsid w:val="00DF3FE5"/>
    <w:pPr>
      <w:spacing w:before="100" w:beforeAutospacing="1" w:after="100" w:afterAutospacing="1"/>
    </w:pPr>
    <w:rPr>
      <w:rFonts w:ascii="Arial Unicode MS" w:eastAsia="Arial Unicode MS" w:hAnsi="Arial Unicode MS" w:cs="Arial Unicode MS"/>
      <w:szCs w:val="24"/>
    </w:rPr>
  </w:style>
  <w:style w:type="paragraph" w:styleId="Textodenotaderodap">
    <w:name w:val="footnote text"/>
    <w:basedOn w:val="Normal"/>
    <w:link w:val="TextodenotaderodapChar"/>
    <w:semiHidden/>
    <w:unhideWhenUsed/>
    <w:rsid w:val="00DF3FE5"/>
    <w:rPr>
      <w:rFonts w:ascii="Times New Roman" w:hAnsi="Times New Roman" w:cs="Times New Roman"/>
      <w:sz w:val="20"/>
      <w:lang w:eastAsia="en-US"/>
    </w:rPr>
  </w:style>
  <w:style w:type="character" w:customStyle="1" w:styleId="TextodenotaderodapChar">
    <w:name w:val="Texto de nota de rodapé Char"/>
    <w:basedOn w:val="Fontepargpadro"/>
    <w:link w:val="Textodenotaderodap"/>
    <w:semiHidden/>
    <w:rsid w:val="00DF3FE5"/>
    <w:rPr>
      <w:rFonts w:ascii="Times New Roman" w:eastAsia="Times New Roman" w:hAnsi="Times New Roman" w:cs="Times New Roman"/>
      <w:sz w:val="20"/>
      <w:szCs w:val="20"/>
    </w:rPr>
  </w:style>
  <w:style w:type="paragraph" w:styleId="Cabealho">
    <w:name w:val="header"/>
    <w:basedOn w:val="Normal"/>
    <w:link w:val="CabealhoChar"/>
    <w:semiHidden/>
    <w:unhideWhenUsed/>
    <w:rsid w:val="00DF3FE5"/>
    <w:pPr>
      <w:tabs>
        <w:tab w:val="center" w:pos="4419"/>
        <w:tab w:val="right" w:pos="8838"/>
      </w:tabs>
    </w:pPr>
  </w:style>
  <w:style w:type="character" w:customStyle="1" w:styleId="CabealhoChar">
    <w:name w:val="Cabeçalho Char"/>
    <w:basedOn w:val="Fontepargpadro"/>
    <w:link w:val="Cabealho"/>
    <w:semiHidden/>
    <w:rsid w:val="00DF3FE5"/>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DF3FE5"/>
    <w:rPr>
      <w:b/>
      <w:bCs/>
      <w:sz w:val="28"/>
    </w:rPr>
  </w:style>
  <w:style w:type="character" w:customStyle="1" w:styleId="CorpodetextoChar">
    <w:name w:val="Corpo de texto Char"/>
    <w:basedOn w:val="Fontepargpadro"/>
    <w:link w:val="Corpodetexto"/>
    <w:semiHidden/>
    <w:rsid w:val="00DF3FE5"/>
    <w:rPr>
      <w:rFonts w:ascii="Tahoma" w:eastAsia="Times New Roman" w:hAnsi="Tahoma" w:cs="Tahoma"/>
      <w:b/>
      <w:bCs/>
      <w:sz w:val="28"/>
      <w:szCs w:val="20"/>
      <w:lang w:eastAsia="pt-BR"/>
    </w:rPr>
  </w:style>
  <w:style w:type="paragraph" w:styleId="Recuodecorpodetexto">
    <w:name w:val="Body Text Indent"/>
    <w:basedOn w:val="Normal"/>
    <w:link w:val="RecuodecorpodetextoChar"/>
    <w:unhideWhenUsed/>
    <w:rsid w:val="00DF3FE5"/>
    <w:pPr>
      <w:ind w:left="360"/>
      <w:jc w:val="both"/>
    </w:pPr>
  </w:style>
  <w:style w:type="character" w:customStyle="1" w:styleId="RecuodecorpodetextoChar">
    <w:name w:val="Recuo de corpo de texto Char"/>
    <w:basedOn w:val="Fontepargpadro"/>
    <w:link w:val="Recuodecorpodetexto"/>
    <w:rsid w:val="00DF3FE5"/>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DF3FE5"/>
    <w:pPr>
      <w:jc w:val="both"/>
    </w:pPr>
  </w:style>
  <w:style w:type="character" w:customStyle="1" w:styleId="Corpodetexto2Char">
    <w:name w:val="Corpo de texto 2 Char"/>
    <w:basedOn w:val="Fontepargpadro"/>
    <w:link w:val="Corpodetexto2"/>
    <w:semiHidden/>
    <w:rsid w:val="00DF3FE5"/>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DF3FE5"/>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DF3FE5"/>
    <w:rPr>
      <w:rFonts w:ascii="Arial" w:eastAsia="Times New Roman" w:hAnsi="Arial" w:cs="Times New Roman"/>
      <w:color w:val="000000"/>
      <w:sz w:val="20"/>
      <w:szCs w:val="20"/>
      <w:lang w:eastAsia="pt-BR"/>
    </w:rPr>
  </w:style>
  <w:style w:type="paragraph" w:styleId="Textoembloco">
    <w:name w:val="Block Text"/>
    <w:basedOn w:val="Normal"/>
    <w:semiHidden/>
    <w:unhideWhenUsed/>
    <w:rsid w:val="00DF3FE5"/>
    <w:pPr>
      <w:ind w:left="4253" w:right="57" w:firstLine="1134"/>
      <w:jc w:val="both"/>
    </w:pPr>
    <w:rPr>
      <w:rFonts w:ascii="Arial" w:hAnsi="Arial" w:cs="Times New Roman"/>
      <w:i/>
      <w:spacing w:val="14"/>
      <w:sz w:val="22"/>
    </w:rPr>
  </w:style>
  <w:style w:type="paragraph" w:styleId="Textodebalo">
    <w:name w:val="Balloon Text"/>
    <w:basedOn w:val="Normal"/>
    <w:link w:val="TextodebaloChar"/>
    <w:uiPriority w:val="99"/>
    <w:semiHidden/>
    <w:unhideWhenUsed/>
    <w:rsid w:val="00DF3FE5"/>
    <w:rPr>
      <w:sz w:val="16"/>
      <w:szCs w:val="16"/>
      <w:lang w:eastAsia="en-US"/>
    </w:rPr>
  </w:style>
  <w:style w:type="character" w:customStyle="1" w:styleId="TextodebaloChar">
    <w:name w:val="Texto de balão Char"/>
    <w:basedOn w:val="Fontepargpadro"/>
    <w:link w:val="Textodebalo"/>
    <w:uiPriority w:val="99"/>
    <w:semiHidden/>
    <w:rsid w:val="00DF3FE5"/>
    <w:rPr>
      <w:rFonts w:ascii="Tahoma" w:eastAsia="Times New Roman" w:hAnsi="Tahoma" w:cs="Tahoma"/>
      <w:sz w:val="16"/>
      <w:szCs w:val="16"/>
    </w:rPr>
  </w:style>
  <w:style w:type="paragraph" w:styleId="SemEspaamento">
    <w:name w:val="No Spacing"/>
    <w:uiPriority w:val="1"/>
    <w:qFormat/>
    <w:rsid w:val="00DF3FE5"/>
    <w:pPr>
      <w:spacing w:after="0" w:line="240" w:lineRule="auto"/>
    </w:pPr>
    <w:rPr>
      <w:rFonts w:ascii="Arial" w:eastAsia="Times New Roman" w:hAnsi="Arial" w:cs="Times New Roman"/>
      <w:szCs w:val="20"/>
    </w:rPr>
  </w:style>
  <w:style w:type="paragraph" w:styleId="PargrafodaLista">
    <w:name w:val="List Paragraph"/>
    <w:basedOn w:val="Normal"/>
    <w:uiPriority w:val="34"/>
    <w:qFormat/>
    <w:rsid w:val="00DF3FE5"/>
    <w:pPr>
      <w:ind w:left="720"/>
      <w:contextualSpacing/>
    </w:pPr>
  </w:style>
  <w:style w:type="paragraph" w:customStyle="1" w:styleId="Textoembloco1">
    <w:name w:val="Texto em bloco1"/>
    <w:basedOn w:val="Normal"/>
    <w:semiHidden/>
    <w:rsid w:val="00DF3FE5"/>
    <w:pPr>
      <w:ind w:left="4253" w:right="57" w:firstLine="1134"/>
      <w:jc w:val="both"/>
    </w:pPr>
    <w:rPr>
      <w:rFonts w:ascii="Arial" w:hAnsi="Arial" w:cs="Times New Roman"/>
      <w:i/>
      <w:spacing w:val="14"/>
      <w:sz w:val="22"/>
      <w:lang w:eastAsia="en-US"/>
    </w:rPr>
  </w:style>
  <w:style w:type="paragraph" w:customStyle="1" w:styleId="WW-Textosimples">
    <w:name w:val="WW-Texto simples"/>
    <w:basedOn w:val="Normal"/>
    <w:semiHidden/>
    <w:rsid w:val="00DF3FE5"/>
    <w:pPr>
      <w:suppressAutoHyphens/>
    </w:pPr>
    <w:rPr>
      <w:rFonts w:ascii="Courier New" w:hAnsi="Courier New" w:cs="Courier New"/>
      <w:kern w:val="2"/>
      <w:sz w:val="20"/>
      <w:lang w:eastAsia="zh-CN"/>
    </w:rPr>
  </w:style>
  <w:style w:type="paragraph" w:customStyle="1" w:styleId="Contedodatabela">
    <w:name w:val="Conteúdo da tabela"/>
    <w:basedOn w:val="Corpodetexto"/>
    <w:semiHidden/>
    <w:rsid w:val="00DF3FE5"/>
    <w:pPr>
      <w:suppressLineNumbers/>
      <w:suppressAutoHyphens/>
      <w:jc w:val="both"/>
    </w:pPr>
    <w:rPr>
      <w:rFonts w:ascii="Times New Roman" w:hAnsi="Times New Roman" w:cs="Times New Roman"/>
      <w:b w:val="0"/>
      <w:bCs w:val="0"/>
      <w:kern w:val="2"/>
      <w:sz w:val="24"/>
      <w:szCs w:val="24"/>
      <w:lang w:eastAsia="zh-CN"/>
    </w:rPr>
  </w:style>
  <w:style w:type="character" w:styleId="Refdenotaderodap">
    <w:name w:val="footnote reference"/>
    <w:semiHidden/>
    <w:unhideWhenUsed/>
    <w:rsid w:val="00DF3FE5"/>
    <w:rPr>
      <w:vertAlign w:val="superscript"/>
    </w:rPr>
  </w:style>
  <w:style w:type="character" w:customStyle="1" w:styleId="Caracteresdenotaderodap">
    <w:name w:val="Caracteres de nota de rodapé"/>
    <w:rsid w:val="00DF3FE5"/>
    <w:rPr>
      <w:vertAlign w:val="superscript"/>
    </w:rPr>
  </w:style>
  <w:style w:type="table" w:styleId="Tabelacomgrade">
    <w:name w:val="Table Grid"/>
    <w:basedOn w:val="Tabelanormal"/>
    <w:uiPriority w:val="59"/>
    <w:rsid w:val="00DF3FE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FE5"/>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uiPriority w:val="9"/>
    <w:qFormat/>
    <w:rsid w:val="00DF3FE5"/>
    <w:pPr>
      <w:keepNext/>
      <w:jc w:val="center"/>
      <w:outlineLvl w:val="0"/>
    </w:pPr>
    <w:rPr>
      <w:sz w:val="40"/>
    </w:rPr>
  </w:style>
  <w:style w:type="paragraph" w:styleId="Ttulo2">
    <w:name w:val="heading 2"/>
    <w:basedOn w:val="Normal"/>
    <w:next w:val="Normal"/>
    <w:link w:val="Ttulo2Char"/>
    <w:semiHidden/>
    <w:unhideWhenUsed/>
    <w:qFormat/>
    <w:rsid w:val="00DF3FE5"/>
    <w:pPr>
      <w:keepNext/>
      <w:outlineLvl w:val="1"/>
    </w:pPr>
    <w:rPr>
      <w:b/>
      <w:bCs/>
      <w:sz w:val="16"/>
    </w:rPr>
  </w:style>
  <w:style w:type="paragraph" w:styleId="Ttulo3">
    <w:name w:val="heading 3"/>
    <w:basedOn w:val="Normal"/>
    <w:next w:val="Normal"/>
    <w:link w:val="Ttulo3Char"/>
    <w:semiHidden/>
    <w:unhideWhenUsed/>
    <w:qFormat/>
    <w:rsid w:val="00DF3FE5"/>
    <w:pPr>
      <w:keepNext/>
      <w:jc w:val="center"/>
      <w:outlineLvl w:val="2"/>
    </w:pPr>
    <w:rPr>
      <w:b/>
    </w:rPr>
  </w:style>
  <w:style w:type="paragraph" w:styleId="Ttulo5">
    <w:name w:val="heading 5"/>
    <w:basedOn w:val="Normal"/>
    <w:next w:val="Normal"/>
    <w:link w:val="Ttulo5Char"/>
    <w:semiHidden/>
    <w:unhideWhenUsed/>
    <w:qFormat/>
    <w:rsid w:val="00DF3FE5"/>
    <w:pPr>
      <w:spacing w:before="240" w:after="60"/>
      <w:outlineLvl w:val="4"/>
    </w:pPr>
    <w:rPr>
      <w:b/>
      <w:bCs/>
      <w:i/>
      <w:iCs/>
      <w:sz w:val="26"/>
      <w:szCs w:val="26"/>
    </w:rPr>
  </w:style>
  <w:style w:type="paragraph" w:styleId="Ttulo6">
    <w:name w:val="heading 6"/>
    <w:basedOn w:val="Normal"/>
    <w:next w:val="Normal"/>
    <w:link w:val="Ttulo6Char"/>
    <w:semiHidden/>
    <w:unhideWhenUsed/>
    <w:qFormat/>
    <w:rsid w:val="00DF3FE5"/>
    <w:pPr>
      <w:keepNext/>
      <w:jc w:val="both"/>
      <w:outlineLvl w:val="5"/>
    </w:pPr>
  </w:style>
  <w:style w:type="paragraph" w:styleId="Ttulo7">
    <w:name w:val="heading 7"/>
    <w:basedOn w:val="Normal"/>
    <w:next w:val="Normal"/>
    <w:link w:val="Ttulo7Char"/>
    <w:semiHidden/>
    <w:unhideWhenUsed/>
    <w:qFormat/>
    <w:rsid w:val="00DF3FE5"/>
    <w:pPr>
      <w:keepNext/>
      <w:jc w:val="both"/>
      <w:outlineLvl w:val="6"/>
    </w:pPr>
    <w:rPr>
      <w:b/>
      <w:bCs/>
    </w:rPr>
  </w:style>
  <w:style w:type="paragraph" w:styleId="Ttulo8">
    <w:name w:val="heading 8"/>
    <w:basedOn w:val="Normal"/>
    <w:next w:val="Normal"/>
    <w:link w:val="Ttulo8Char"/>
    <w:semiHidden/>
    <w:unhideWhenUsed/>
    <w:qFormat/>
    <w:rsid w:val="00DF3FE5"/>
    <w:pPr>
      <w:spacing w:before="240" w:after="60"/>
      <w:outlineLvl w:val="7"/>
    </w:pPr>
    <w:rPr>
      <w:rFonts w:ascii="Times New Roman" w:hAnsi="Times New Roman" w:cs="Times New Roman"/>
      <w:i/>
      <w:iCs/>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F3FE5"/>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DF3FE5"/>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DF3FE5"/>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DF3FE5"/>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DF3FE5"/>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DF3FE5"/>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DF3FE5"/>
    <w:rPr>
      <w:rFonts w:ascii="Times New Roman" w:eastAsia="Times New Roman" w:hAnsi="Times New Roman" w:cs="Times New Roman"/>
      <w:i/>
      <w:iCs/>
      <w:sz w:val="24"/>
      <w:szCs w:val="24"/>
      <w:lang w:eastAsia="pt-BR"/>
    </w:rPr>
  </w:style>
  <w:style w:type="character" w:styleId="Hyperlink">
    <w:name w:val="Hyperlink"/>
    <w:basedOn w:val="Fontepargpadro"/>
    <w:uiPriority w:val="99"/>
    <w:semiHidden/>
    <w:unhideWhenUsed/>
    <w:rsid w:val="00DF3FE5"/>
    <w:rPr>
      <w:color w:val="0000FF" w:themeColor="hyperlink"/>
      <w:u w:val="single"/>
    </w:rPr>
  </w:style>
  <w:style w:type="character" w:styleId="HiperlinkVisitado">
    <w:name w:val="FollowedHyperlink"/>
    <w:basedOn w:val="Fontepargpadro"/>
    <w:uiPriority w:val="99"/>
    <w:semiHidden/>
    <w:unhideWhenUsed/>
    <w:rsid w:val="00DF3FE5"/>
    <w:rPr>
      <w:color w:val="800080" w:themeColor="followedHyperlink"/>
      <w:u w:val="single"/>
    </w:rPr>
  </w:style>
  <w:style w:type="paragraph" w:styleId="NormalWeb">
    <w:name w:val="Normal (Web)"/>
    <w:basedOn w:val="Normal"/>
    <w:semiHidden/>
    <w:unhideWhenUsed/>
    <w:rsid w:val="00DF3FE5"/>
    <w:pPr>
      <w:spacing w:before="100" w:beforeAutospacing="1" w:after="100" w:afterAutospacing="1"/>
    </w:pPr>
    <w:rPr>
      <w:rFonts w:ascii="Arial Unicode MS" w:eastAsia="Arial Unicode MS" w:hAnsi="Arial Unicode MS" w:cs="Arial Unicode MS"/>
      <w:szCs w:val="24"/>
    </w:rPr>
  </w:style>
  <w:style w:type="paragraph" w:styleId="Textodenotaderodap">
    <w:name w:val="footnote text"/>
    <w:basedOn w:val="Normal"/>
    <w:link w:val="TextodenotaderodapChar"/>
    <w:semiHidden/>
    <w:unhideWhenUsed/>
    <w:rsid w:val="00DF3FE5"/>
    <w:rPr>
      <w:rFonts w:ascii="Times New Roman" w:hAnsi="Times New Roman" w:cs="Times New Roman"/>
      <w:sz w:val="20"/>
      <w:lang w:eastAsia="en-US"/>
    </w:rPr>
  </w:style>
  <w:style w:type="character" w:customStyle="1" w:styleId="TextodenotaderodapChar">
    <w:name w:val="Texto de nota de rodapé Char"/>
    <w:basedOn w:val="Fontepargpadro"/>
    <w:link w:val="Textodenotaderodap"/>
    <w:semiHidden/>
    <w:rsid w:val="00DF3FE5"/>
    <w:rPr>
      <w:rFonts w:ascii="Times New Roman" w:eastAsia="Times New Roman" w:hAnsi="Times New Roman" w:cs="Times New Roman"/>
      <w:sz w:val="20"/>
      <w:szCs w:val="20"/>
    </w:rPr>
  </w:style>
  <w:style w:type="paragraph" w:styleId="Cabealho">
    <w:name w:val="header"/>
    <w:basedOn w:val="Normal"/>
    <w:link w:val="CabealhoChar"/>
    <w:semiHidden/>
    <w:unhideWhenUsed/>
    <w:rsid w:val="00DF3FE5"/>
    <w:pPr>
      <w:tabs>
        <w:tab w:val="center" w:pos="4419"/>
        <w:tab w:val="right" w:pos="8838"/>
      </w:tabs>
    </w:pPr>
  </w:style>
  <w:style w:type="character" w:customStyle="1" w:styleId="CabealhoChar">
    <w:name w:val="Cabeçalho Char"/>
    <w:basedOn w:val="Fontepargpadro"/>
    <w:link w:val="Cabealho"/>
    <w:semiHidden/>
    <w:rsid w:val="00DF3FE5"/>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DF3FE5"/>
    <w:rPr>
      <w:b/>
      <w:bCs/>
      <w:sz w:val="28"/>
    </w:rPr>
  </w:style>
  <w:style w:type="character" w:customStyle="1" w:styleId="CorpodetextoChar">
    <w:name w:val="Corpo de texto Char"/>
    <w:basedOn w:val="Fontepargpadro"/>
    <w:link w:val="Corpodetexto"/>
    <w:semiHidden/>
    <w:rsid w:val="00DF3FE5"/>
    <w:rPr>
      <w:rFonts w:ascii="Tahoma" w:eastAsia="Times New Roman" w:hAnsi="Tahoma" w:cs="Tahoma"/>
      <w:b/>
      <w:bCs/>
      <w:sz w:val="28"/>
      <w:szCs w:val="20"/>
      <w:lang w:eastAsia="pt-BR"/>
    </w:rPr>
  </w:style>
  <w:style w:type="paragraph" w:styleId="Recuodecorpodetexto">
    <w:name w:val="Body Text Indent"/>
    <w:basedOn w:val="Normal"/>
    <w:link w:val="RecuodecorpodetextoChar"/>
    <w:unhideWhenUsed/>
    <w:rsid w:val="00DF3FE5"/>
    <w:pPr>
      <w:ind w:left="360"/>
      <w:jc w:val="both"/>
    </w:pPr>
  </w:style>
  <w:style w:type="character" w:customStyle="1" w:styleId="RecuodecorpodetextoChar">
    <w:name w:val="Recuo de corpo de texto Char"/>
    <w:basedOn w:val="Fontepargpadro"/>
    <w:link w:val="Recuodecorpodetexto"/>
    <w:rsid w:val="00DF3FE5"/>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DF3FE5"/>
    <w:pPr>
      <w:jc w:val="both"/>
    </w:pPr>
  </w:style>
  <w:style w:type="character" w:customStyle="1" w:styleId="Corpodetexto2Char">
    <w:name w:val="Corpo de texto 2 Char"/>
    <w:basedOn w:val="Fontepargpadro"/>
    <w:link w:val="Corpodetexto2"/>
    <w:semiHidden/>
    <w:rsid w:val="00DF3FE5"/>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DF3FE5"/>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DF3FE5"/>
    <w:rPr>
      <w:rFonts w:ascii="Arial" w:eastAsia="Times New Roman" w:hAnsi="Arial" w:cs="Times New Roman"/>
      <w:color w:val="000000"/>
      <w:sz w:val="20"/>
      <w:szCs w:val="20"/>
      <w:lang w:eastAsia="pt-BR"/>
    </w:rPr>
  </w:style>
  <w:style w:type="paragraph" w:styleId="Textoembloco">
    <w:name w:val="Block Text"/>
    <w:basedOn w:val="Normal"/>
    <w:semiHidden/>
    <w:unhideWhenUsed/>
    <w:rsid w:val="00DF3FE5"/>
    <w:pPr>
      <w:ind w:left="4253" w:right="57" w:firstLine="1134"/>
      <w:jc w:val="both"/>
    </w:pPr>
    <w:rPr>
      <w:rFonts w:ascii="Arial" w:hAnsi="Arial" w:cs="Times New Roman"/>
      <w:i/>
      <w:spacing w:val="14"/>
      <w:sz w:val="22"/>
    </w:rPr>
  </w:style>
  <w:style w:type="paragraph" w:styleId="Textodebalo">
    <w:name w:val="Balloon Text"/>
    <w:basedOn w:val="Normal"/>
    <w:link w:val="TextodebaloChar"/>
    <w:uiPriority w:val="99"/>
    <w:semiHidden/>
    <w:unhideWhenUsed/>
    <w:rsid w:val="00DF3FE5"/>
    <w:rPr>
      <w:sz w:val="16"/>
      <w:szCs w:val="16"/>
      <w:lang w:eastAsia="en-US"/>
    </w:rPr>
  </w:style>
  <w:style w:type="character" w:customStyle="1" w:styleId="TextodebaloChar">
    <w:name w:val="Texto de balão Char"/>
    <w:basedOn w:val="Fontepargpadro"/>
    <w:link w:val="Textodebalo"/>
    <w:uiPriority w:val="99"/>
    <w:semiHidden/>
    <w:rsid w:val="00DF3FE5"/>
    <w:rPr>
      <w:rFonts w:ascii="Tahoma" w:eastAsia="Times New Roman" w:hAnsi="Tahoma" w:cs="Tahoma"/>
      <w:sz w:val="16"/>
      <w:szCs w:val="16"/>
    </w:rPr>
  </w:style>
  <w:style w:type="paragraph" w:styleId="SemEspaamento">
    <w:name w:val="No Spacing"/>
    <w:uiPriority w:val="1"/>
    <w:qFormat/>
    <w:rsid w:val="00DF3FE5"/>
    <w:pPr>
      <w:spacing w:after="0" w:line="240" w:lineRule="auto"/>
    </w:pPr>
    <w:rPr>
      <w:rFonts w:ascii="Arial" w:eastAsia="Times New Roman" w:hAnsi="Arial" w:cs="Times New Roman"/>
      <w:szCs w:val="20"/>
    </w:rPr>
  </w:style>
  <w:style w:type="paragraph" w:styleId="PargrafodaLista">
    <w:name w:val="List Paragraph"/>
    <w:basedOn w:val="Normal"/>
    <w:uiPriority w:val="34"/>
    <w:qFormat/>
    <w:rsid w:val="00DF3FE5"/>
    <w:pPr>
      <w:ind w:left="720"/>
      <w:contextualSpacing/>
    </w:pPr>
  </w:style>
  <w:style w:type="paragraph" w:customStyle="1" w:styleId="Textoembloco1">
    <w:name w:val="Texto em bloco1"/>
    <w:basedOn w:val="Normal"/>
    <w:semiHidden/>
    <w:rsid w:val="00DF3FE5"/>
    <w:pPr>
      <w:ind w:left="4253" w:right="57" w:firstLine="1134"/>
      <w:jc w:val="both"/>
    </w:pPr>
    <w:rPr>
      <w:rFonts w:ascii="Arial" w:hAnsi="Arial" w:cs="Times New Roman"/>
      <w:i/>
      <w:spacing w:val="14"/>
      <w:sz w:val="22"/>
      <w:lang w:eastAsia="en-US"/>
    </w:rPr>
  </w:style>
  <w:style w:type="paragraph" w:customStyle="1" w:styleId="WW-Textosimples">
    <w:name w:val="WW-Texto simples"/>
    <w:basedOn w:val="Normal"/>
    <w:semiHidden/>
    <w:rsid w:val="00DF3FE5"/>
    <w:pPr>
      <w:suppressAutoHyphens/>
    </w:pPr>
    <w:rPr>
      <w:rFonts w:ascii="Courier New" w:hAnsi="Courier New" w:cs="Courier New"/>
      <w:kern w:val="2"/>
      <w:sz w:val="20"/>
      <w:lang w:eastAsia="zh-CN"/>
    </w:rPr>
  </w:style>
  <w:style w:type="paragraph" w:customStyle="1" w:styleId="Contedodatabela">
    <w:name w:val="Conteúdo da tabela"/>
    <w:basedOn w:val="Corpodetexto"/>
    <w:semiHidden/>
    <w:rsid w:val="00DF3FE5"/>
    <w:pPr>
      <w:suppressLineNumbers/>
      <w:suppressAutoHyphens/>
      <w:jc w:val="both"/>
    </w:pPr>
    <w:rPr>
      <w:rFonts w:ascii="Times New Roman" w:hAnsi="Times New Roman" w:cs="Times New Roman"/>
      <w:b w:val="0"/>
      <w:bCs w:val="0"/>
      <w:kern w:val="2"/>
      <w:sz w:val="24"/>
      <w:szCs w:val="24"/>
      <w:lang w:eastAsia="zh-CN"/>
    </w:rPr>
  </w:style>
  <w:style w:type="character" w:styleId="Refdenotaderodap">
    <w:name w:val="footnote reference"/>
    <w:semiHidden/>
    <w:unhideWhenUsed/>
    <w:rsid w:val="00DF3FE5"/>
    <w:rPr>
      <w:vertAlign w:val="superscript"/>
    </w:rPr>
  </w:style>
  <w:style w:type="character" w:customStyle="1" w:styleId="Caracteresdenotaderodap">
    <w:name w:val="Caracteres de nota de rodapé"/>
    <w:rsid w:val="00DF3FE5"/>
    <w:rPr>
      <w:vertAlign w:val="superscript"/>
    </w:rPr>
  </w:style>
  <w:style w:type="table" w:styleId="Tabelacomgrade">
    <w:name w:val="Table Grid"/>
    <w:basedOn w:val="Tabelanormal"/>
    <w:uiPriority w:val="59"/>
    <w:rsid w:val="00DF3FE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66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24</Pages>
  <Words>5196</Words>
  <Characters>28063</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6</cp:revision>
  <dcterms:created xsi:type="dcterms:W3CDTF">2021-03-18T13:20:00Z</dcterms:created>
  <dcterms:modified xsi:type="dcterms:W3CDTF">2021-03-18T15:03:00Z</dcterms:modified>
</cp:coreProperties>
</file>